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C3" w:rsidRDefault="00C46D40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9525" b="0"/>
            <wp:docPr id="1" name="Рисунок 1" descr="C:\Users\Методист Д_с 25\Pictures\2018-01-18 Скан\Свидетельство о государственной регистрации права (земельный участок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 Д_с 25\Pictures\2018-01-18 Скан\Свидетельство о государственной регистрации права (земельный участок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FE"/>
    <w:rsid w:val="007517FE"/>
    <w:rsid w:val="00B27BC3"/>
    <w:rsid w:val="00C4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Д_с 25</dc:creator>
  <cp:keywords/>
  <dc:description/>
  <cp:lastModifiedBy>Методист Д_с 25</cp:lastModifiedBy>
  <cp:revision>2</cp:revision>
  <dcterms:created xsi:type="dcterms:W3CDTF">2018-01-18T07:24:00Z</dcterms:created>
  <dcterms:modified xsi:type="dcterms:W3CDTF">2018-01-18T07:24:00Z</dcterms:modified>
</cp:coreProperties>
</file>