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CB488" w14:textId="77777777" w:rsidR="00910B99" w:rsidRDefault="00910B99" w:rsidP="0039194D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Краткая презентация рабочей образовательной программы для детей 5-6 лет</w:t>
      </w:r>
    </w:p>
    <w:p w14:paraId="2ADDEAFC" w14:textId="2F77B1CC" w:rsidR="0011447E" w:rsidRPr="0039194D" w:rsidRDefault="0039194D" w:rsidP="0039194D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9194D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Нормативные документы </w:t>
      </w:r>
    </w:p>
    <w:p w14:paraId="30475CCD" w14:textId="77777777" w:rsidR="0039194D" w:rsidRPr="0039194D" w:rsidRDefault="0039194D" w:rsidP="00391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94D">
        <w:rPr>
          <w:rFonts w:ascii="Times New Roman" w:hAnsi="Times New Roman" w:cs="Times New Roman"/>
          <w:sz w:val="24"/>
          <w:szCs w:val="24"/>
        </w:rPr>
        <w:t>Рабочая программа дошкольного образования муниципального бюджетного дошкольного образовательного учреждения «Детский сад № 25 комбинированного вида» по освоению детьми 5-6 лет образовательной программы дошкольного образования Детского сада № 25 разработана в соответствии:</w:t>
      </w:r>
    </w:p>
    <w:p w14:paraId="3CC00129" w14:textId="77777777" w:rsidR="0039194D" w:rsidRPr="0039194D" w:rsidRDefault="0039194D" w:rsidP="0039194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94D">
        <w:rPr>
          <w:rFonts w:ascii="Times New Roman" w:eastAsia="Calibri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Федерации».</w:t>
      </w:r>
    </w:p>
    <w:p w14:paraId="2CF94FD2" w14:textId="77777777" w:rsidR="0039194D" w:rsidRPr="0039194D" w:rsidRDefault="0039194D" w:rsidP="0039194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4D">
        <w:rPr>
          <w:rFonts w:ascii="Times New Roman" w:hAnsi="Times New Roman" w:cs="Times New Roman"/>
          <w:sz w:val="24"/>
          <w:szCs w:val="24"/>
        </w:rPr>
        <w:t>Федеральным законом от 24 сентября 2022 г. № 371-ФЗ “О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</w:t>
      </w:r>
    </w:p>
    <w:p w14:paraId="73780187" w14:textId="77777777" w:rsidR="0039194D" w:rsidRPr="0039194D" w:rsidRDefault="0039194D" w:rsidP="0039194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4D">
        <w:rPr>
          <w:rFonts w:ascii="Times New Roman" w:hAnsi="Times New Roman" w:cs="Times New Roman"/>
          <w:sz w:val="24"/>
          <w:szCs w:val="24"/>
        </w:rPr>
        <w:t>Приказом Минобрнауки России от 17.10.2013 № 1155 «Об утверждении федерального государственного образовательного стандарта дошкольного образования».</w:t>
      </w:r>
    </w:p>
    <w:p w14:paraId="5DDF9ADE" w14:textId="77777777" w:rsidR="0039194D" w:rsidRPr="0039194D" w:rsidRDefault="0039194D" w:rsidP="0039194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4D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 г. N 273-ФЗ п. 6 ст. 28.</w:t>
      </w:r>
    </w:p>
    <w:p w14:paraId="6645162E" w14:textId="77777777" w:rsidR="0039194D" w:rsidRPr="0039194D" w:rsidRDefault="0039194D" w:rsidP="0039194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4D">
        <w:rPr>
          <w:rFonts w:ascii="Times New Roman" w:hAnsi="Times New Roman" w:cs="Times New Roman"/>
          <w:sz w:val="24"/>
          <w:szCs w:val="24"/>
        </w:rPr>
        <w:t>Закон «Об образовании в Российской Федерации» ст. 48 «Обязанности и ответственность педагогических работников».</w:t>
      </w:r>
    </w:p>
    <w:p w14:paraId="0370D342" w14:textId="77777777" w:rsidR="0039194D" w:rsidRPr="0039194D" w:rsidRDefault="0039194D" w:rsidP="0039194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4D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</w:t>
      </w:r>
      <w:proofErr w:type="spellStart"/>
      <w:r w:rsidRPr="0039194D">
        <w:rPr>
          <w:rFonts w:ascii="Times New Roman" w:hAnsi="Times New Roman" w:cs="Times New Roman"/>
          <w:sz w:val="24"/>
          <w:szCs w:val="24"/>
        </w:rPr>
        <w:t>г.,регистрационный</w:t>
      </w:r>
      <w:proofErr w:type="spellEnd"/>
      <w:r w:rsidRPr="0039194D">
        <w:rPr>
          <w:rFonts w:ascii="Times New Roman" w:hAnsi="Times New Roman" w:cs="Times New Roman"/>
          <w:sz w:val="24"/>
          <w:szCs w:val="24"/>
        </w:rPr>
        <w:t xml:space="preserve">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стандарте дошкольного образования.</w:t>
      </w:r>
    </w:p>
    <w:p w14:paraId="1A6537B6" w14:textId="77777777" w:rsidR="0039194D" w:rsidRPr="0039194D" w:rsidRDefault="0039194D" w:rsidP="0039194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94D">
        <w:rPr>
          <w:rFonts w:ascii="Times New Roman" w:eastAsia="Calibri" w:hAnsi="Times New Roman" w:cs="Times New Roman"/>
          <w:sz w:val="24"/>
          <w:szCs w:val="24"/>
        </w:rPr>
        <w:t>Конвенцией о правах ребенка ООН.</w:t>
      </w:r>
    </w:p>
    <w:p w14:paraId="38170574" w14:textId="77777777" w:rsidR="0039194D" w:rsidRPr="0039194D" w:rsidRDefault="0039194D" w:rsidP="0039194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94D"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образования"(Зарегистрирован 28.12.2022 № 71847).</w:t>
      </w:r>
    </w:p>
    <w:p w14:paraId="6638FFCA" w14:textId="77777777" w:rsidR="0039194D" w:rsidRPr="0039194D" w:rsidRDefault="0039194D" w:rsidP="0039194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194D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27.01.2023 № 72149).</w:t>
      </w:r>
    </w:p>
    <w:p w14:paraId="33B9E19E" w14:textId="77777777" w:rsidR="0039194D" w:rsidRPr="0039194D" w:rsidRDefault="0039194D" w:rsidP="0039194D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39194D">
        <w:rPr>
          <w:rFonts w:eastAsia="Calibri"/>
          <w:lang w:eastAsia="en-US"/>
        </w:rPr>
        <w:t>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7D114030" w14:textId="77777777" w:rsidR="0039194D" w:rsidRPr="0039194D" w:rsidRDefault="0039194D" w:rsidP="0039194D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39194D">
        <w:rPr>
          <w:rFonts w:eastAsia="Calibri"/>
          <w:lang w:eastAsia="en-US"/>
        </w:rPr>
        <w:t>Рабочая программа соотнесена с основной образовательной программой (наименование ДОО по уставу), построенная на основе ФОП ДО и ФГОС ДО</w:t>
      </w:r>
    </w:p>
    <w:p w14:paraId="19D870D1" w14:textId="77777777" w:rsidR="0039194D" w:rsidRPr="0039194D" w:rsidRDefault="0039194D" w:rsidP="0039194D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39194D">
        <w:rPr>
          <w:rFonts w:eastAsia="Calibri"/>
          <w:lang w:eastAsia="en-US"/>
        </w:rPr>
        <w:t xml:space="preserve">Положении о Рабочей программе воспитателя в </w:t>
      </w:r>
      <w:r w:rsidRPr="0039194D">
        <w:t>муниципальном бюджетном дошкольном образовательном учреждении «Детский сад № 25 комбинированного вида».</w:t>
      </w:r>
    </w:p>
    <w:p w14:paraId="50CC813A" w14:textId="508662D0" w:rsidR="007946AF" w:rsidRPr="007946AF" w:rsidRDefault="0039194D" w:rsidP="0039194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7946AF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7946AF" w:rsidRPr="007946AF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Pr="007946A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7B7A0B7" w14:textId="72415E53" w:rsidR="0039194D" w:rsidRPr="0039194D" w:rsidRDefault="0039194D" w:rsidP="0039194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9194D">
        <w:rPr>
          <w:rFonts w:ascii="Times New Roman" w:hAnsi="Times New Roman" w:cs="Times New Roman"/>
          <w:sz w:val="24"/>
          <w:szCs w:val="24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0A9D6DD1" w14:textId="1C18B615" w:rsidR="0039194D" w:rsidRPr="007946AF" w:rsidRDefault="0039194D" w:rsidP="0039194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7946AF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7946AF" w:rsidRPr="007946AF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программы: </w:t>
      </w:r>
    </w:p>
    <w:p w14:paraId="548A9C87" w14:textId="77777777" w:rsidR="0039194D" w:rsidRPr="0039194D" w:rsidRDefault="0039194D" w:rsidP="0039194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94D">
        <w:rPr>
          <w:rFonts w:ascii="Times New Roman" w:hAnsi="Times New Roman" w:cs="Times New Roman"/>
          <w:sz w:val="24"/>
          <w:szCs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64A3CA52" w14:textId="77777777" w:rsidR="0039194D" w:rsidRPr="0039194D" w:rsidRDefault="0039194D" w:rsidP="0039194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94D">
        <w:rPr>
          <w:rFonts w:ascii="Times New Roman" w:hAnsi="Times New Roman" w:cs="Times New Roman"/>
          <w:sz w:val="24"/>
          <w:szCs w:val="24"/>
        </w:rPr>
        <w:t xml:space="preserve"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</w:t>
      </w:r>
      <w:r w:rsidRPr="0039194D">
        <w:rPr>
          <w:rFonts w:ascii="Times New Roman" w:hAnsi="Times New Roman" w:cs="Times New Roman"/>
          <w:sz w:val="24"/>
          <w:szCs w:val="24"/>
        </w:rPr>
        <w:lastRenderedPageBreak/>
        <w:t>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7A959F7A" w14:textId="77777777" w:rsidR="0039194D" w:rsidRPr="0039194D" w:rsidRDefault="0039194D" w:rsidP="0039194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94D">
        <w:rPr>
          <w:rFonts w:ascii="Times New Roman" w:hAnsi="Times New Roman" w:cs="Times New Roman"/>
          <w:sz w:val="24"/>
          <w:szCs w:val="24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14:paraId="5913F68B" w14:textId="77777777" w:rsidR="0039194D" w:rsidRPr="0039194D" w:rsidRDefault="0039194D" w:rsidP="0039194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94D">
        <w:rPr>
          <w:rFonts w:ascii="Times New Roman" w:hAnsi="Times New Roman" w:cs="Times New Roman"/>
          <w:sz w:val="24"/>
          <w:szCs w:val="24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14:paraId="6DE609A3" w14:textId="77777777" w:rsidR="0039194D" w:rsidRPr="0039194D" w:rsidRDefault="0039194D" w:rsidP="0039194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94D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2D0C9592" w14:textId="77777777" w:rsidR="0039194D" w:rsidRPr="0039194D" w:rsidRDefault="0039194D" w:rsidP="0039194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94D">
        <w:rPr>
          <w:rFonts w:ascii="Times New Roman" w:hAnsi="Times New Roman" w:cs="Times New Roman"/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56D2D67B" w14:textId="77777777" w:rsidR="0039194D" w:rsidRPr="0039194D" w:rsidRDefault="0039194D" w:rsidP="0039194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94D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717B21B8" w14:textId="77777777" w:rsidR="0039194D" w:rsidRPr="0039194D" w:rsidRDefault="0039194D" w:rsidP="0039194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94D">
        <w:rPr>
          <w:rFonts w:ascii="Times New Roman" w:hAnsi="Times New Roman" w:cs="Times New Roman"/>
          <w:sz w:val="24"/>
          <w:szCs w:val="24"/>
        </w:rPr>
        <w:t>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1BC98569" w14:textId="77777777" w:rsidR="0039194D" w:rsidRPr="0039194D" w:rsidRDefault="0039194D" w:rsidP="00391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D8EAD3" w14:textId="77777777" w:rsidR="0039194D" w:rsidRPr="0039194D" w:rsidRDefault="0039194D" w:rsidP="0039194D">
      <w:pPr>
        <w:pStyle w:val="a5"/>
        <w:tabs>
          <w:tab w:val="left" w:pos="540"/>
        </w:tabs>
        <w:spacing w:after="0"/>
        <w:jc w:val="both"/>
        <w:rPr>
          <w:b/>
        </w:rPr>
      </w:pPr>
      <w:r w:rsidRPr="0039194D">
        <w:rPr>
          <w:b/>
        </w:rPr>
        <w:t>Характеристики особенностей развития воспитанников 5-6 лет</w:t>
      </w:r>
    </w:p>
    <w:p w14:paraId="46B55F11" w14:textId="77777777" w:rsidR="0039194D" w:rsidRPr="0039194D" w:rsidRDefault="0039194D" w:rsidP="0039194D">
      <w:pPr>
        <w:pStyle w:val="a5"/>
        <w:tabs>
          <w:tab w:val="left" w:pos="540"/>
        </w:tabs>
        <w:spacing w:after="0"/>
        <w:ind w:firstLine="539"/>
        <w:jc w:val="both"/>
      </w:pPr>
    </w:p>
    <w:p w14:paraId="370CF4C8" w14:textId="77777777" w:rsidR="0039194D" w:rsidRPr="0039194D" w:rsidRDefault="0039194D" w:rsidP="0039194D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194D">
        <w:rPr>
          <w:rFonts w:ascii="Times New Roman" w:hAnsi="Times New Roman"/>
          <w:sz w:val="24"/>
          <w:szCs w:val="24"/>
        </w:rPr>
        <w:t>Росто</w:t>
      </w:r>
      <w:proofErr w:type="spellEnd"/>
      <w:r w:rsidRPr="0039194D">
        <w:rPr>
          <w:rFonts w:ascii="Times New Roman" w:hAnsi="Times New Roman"/>
          <w:sz w:val="24"/>
          <w:szCs w:val="24"/>
        </w:rPr>
        <w:t>-весовые</w:t>
      </w:r>
      <w:r w:rsidRPr="0039194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характеристики</w:t>
      </w:r>
    </w:p>
    <w:p w14:paraId="07175BD3" w14:textId="77777777" w:rsidR="0039194D" w:rsidRPr="0039194D" w:rsidRDefault="0039194D" w:rsidP="0039194D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94D">
        <w:rPr>
          <w:rFonts w:ascii="Times New Roman" w:hAnsi="Times New Roman"/>
          <w:sz w:val="24"/>
          <w:szCs w:val="24"/>
        </w:rPr>
        <w:t>Средний</w:t>
      </w:r>
      <w:r w:rsidRPr="0039194D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вес</w:t>
      </w:r>
      <w:r w:rsidRPr="0039194D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у</w:t>
      </w:r>
      <w:r w:rsidRPr="0039194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мальчиков</w:t>
      </w:r>
      <w:r w:rsidRPr="0039194D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изменяется</w:t>
      </w:r>
      <w:r w:rsidRPr="0039194D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от</w:t>
      </w:r>
      <w:r w:rsidRPr="0039194D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19,7</w:t>
      </w:r>
      <w:r w:rsidRPr="0039194D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кг</w:t>
      </w:r>
      <w:r w:rsidRPr="0039194D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в</w:t>
      </w:r>
      <w:r w:rsidRPr="0039194D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пять</w:t>
      </w:r>
      <w:r w:rsidRPr="0039194D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лет</w:t>
      </w:r>
      <w:r w:rsidRPr="0039194D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до</w:t>
      </w:r>
      <w:r w:rsidRPr="0039194D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21,9</w:t>
      </w:r>
      <w:r w:rsidRPr="0039194D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кг</w:t>
      </w:r>
      <w:r w:rsidRPr="0039194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в</w:t>
      </w:r>
      <w:r w:rsidRPr="0039194D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шесть</w:t>
      </w:r>
      <w:r w:rsidRPr="0039194D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лет,</w:t>
      </w:r>
      <w:r w:rsidRPr="0039194D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у</w:t>
      </w:r>
      <w:r w:rsidRPr="0039194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девочек –</w:t>
      </w:r>
      <w:r w:rsidRPr="0039194D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от</w:t>
      </w:r>
      <w:r w:rsidRPr="0039194D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18,5</w:t>
      </w:r>
      <w:r w:rsidRPr="0039194D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кг</w:t>
      </w:r>
      <w:r w:rsidRPr="0039194D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в</w:t>
      </w:r>
      <w:r w:rsidRPr="0039194D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пять</w:t>
      </w:r>
      <w:r w:rsidRPr="0039194D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лет</w:t>
      </w:r>
      <w:r w:rsidRPr="0039194D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до</w:t>
      </w:r>
      <w:r w:rsidRPr="0039194D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21,3</w:t>
      </w:r>
      <w:r w:rsidRPr="0039194D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кг</w:t>
      </w:r>
      <w:r w:rsidRPr="0039194D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в</w:t>
      </w:r>
      <w:r w:rsidRPr="0039194D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шесть</w:t>
      </w:r>
      <w:r w:rsidRPr="0039194D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лет.</w:t>
      </w:r>
      <w:r w:rsidRPr="0039194D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Средняя</w:t>
      </w:r>
      <w:r w:rsidRPr="0039194D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длина</w:t>
      </w:r>
      <w:r w:rsidRPr="0039194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тела</w:t>
      </w:r>
      <w:r w:rsidRPr="0039194D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у</w:t>
      </w:r>
      <w:r w:rsidRPr="0039194D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мальчиков</w:t>
      </w:r>
      <w:r w:rsidRPr="0039194D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от</w:t>
      </w:r>
      <w:r w:rsidRPr="0039194D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110,4</w:t>
      </w:r>
      <w:r w:rsidRPr="0039194D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см</w:t>
      </w:r>
      <w:r w:rsidRPr="0039194D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в</w:t>
      </w:r>
      <w:r w:rsidRPr="0039194D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пять</w:t>
      </w:r>
      <w:r w:rsidRPr="0039194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лет</w:t>
      </w:r>
      <w:r w:rsidRPr="0039194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до 115,9</w:t>
      </w:r>
      <w:r w:rsidRPr="0039194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см</w:t>
      </w:r>
      <w:r w:rsidRPr="0039194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в</w:t>
      </w:r>
      <w:r w:rsidRPr="0039194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шесть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лет,</w:t>
      </w:r>
      <w:r w:rsidRPr="0039194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у</w:t>
      </w:r>
      <w:r w:rsidRPr="0039194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девочек</w:t>
      </w:r>
      <w:r w:rsidRPr="0039194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–</w:t>
      </w:r>
      <w:r w:rsidRPr="0039194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от 109,0 см</w:t>
      </w:r>
      <w:r w:rsidRPr="0039194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в</w:t>
      </w:r>
      <w:r w:rsidRPr="0039194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пять лет до 115,7 см</w:t>
      </w:r>
      <w:r w:rsidRPr="0039194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в</w:t>
      </w:r>
      <w:r w:rsidRPr="0039194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шесть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лет.</w:t>
      </w:r>
    </w:p>
    <w:p w14:paraId="262A65DA" w14:textId="77777777" w:rsidR="0039194D" w:rsidRPr="0039194D" w:rsidRDefault="0039194D" w:rsidP="0039194D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94D">
        <w:rPr>
          <w:rFonts w:ascii="Times New Roman" w:hAnsi="Times New Roman"/>
          <w:sz w:val="24"/>
          <w:szCs w:val="24"/>
        </w:rPr>
        <w:t>Функциональное</w:t>
      </w:r>
      <w:r w:rsidRPr="0039194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созревание</w:t>
      </w:r>
    </w:p>
    <w:p w14:paraId="43921883" w14:textId="77777777" w:rsidR="0039194D" w:rsidRPr="0039194D" w:rsidRDefault="0039194D" w:rsidP="0039194D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94D">
        <w:rPr>
          <w:rFonts w:ascii="Times New Roman" w:hAnsi="Times New Roman"/>
          <w:sz w:val="24"/>
          <w:szCs w:val="24"/>
        </w:rPr>
        <w:t>Развитие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центральной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нервной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и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опорно-двигательной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систем,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зрительно-моторной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координации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позволяет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ребенку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значительно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расширить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доступный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набор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двигательных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стереотипов.</w:t>
      </w:r>
    </w:p>
    <w:p w14:paraId="56C33BE5" w14:textId="77777777" w:rsidR="0039194D" w:rsidRPr="0039194D" w:rsidRDefault="0039194D" w:rsidP="0039194D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94D">
        <w:rPr>
          <w:rFonts w:ascii="Times New Roman" w:hAnsi="Times New Roman"/>
          <w:b/>
          <w:sz w:val="24"/>
          <w:szCs w:val="24"/>
        </w:rPr>
        <w:t xml:space="preserve">Психические функции. </w:t>
      </w:r>
      <w:r w:rsidRPr="0039194D">
        <w:rPr>
          <w:rFonts w:ascii="Times New Roman" w:hAnsi="Times New Roman"/>
          <w:sz w:val="24"/>
          <w:szCs w:val="24"/>
        </w:rPr>
        <w:t>В период от пяти до шести лет детям доступно опосредованное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запоминание. Эффективность запоминания с помощью внешних средств (картинок, пиктограмм)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может возрастать в 2 раза. В старшем дошкольном возрасте продолжает развиваться образное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мышление.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Дети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способны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не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только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решить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задачу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в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наглядном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плане,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но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и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совершить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преобразования объекта, указать, в какой последовательности объекты вступят во взаимодействие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и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т.д.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Эгоцентризм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детского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мышления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сохраняется.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Основой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развития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мыслительных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способностей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в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данном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возрасте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является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наглядно-схематическое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мышление,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начинают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развиваться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основы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логического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мышления.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Формируются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обобщения,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что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является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основой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словесно-логического мышления. Интенсивно формируется творческое воображение. Наряду с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образной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креативностью,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интенсивно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развивается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и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вербальная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креативность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по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параметрам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беглости,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гибкости,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оригинальности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и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разработанности.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Увеличивается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устойчивость,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распределение, переключаемость внимания. Развитие речи идет в направлении развития словаря,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грамматической стороны речи, связной речи, ребенку доступен фонематический анализ слова, что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является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основой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для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освоения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навыков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чтения.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Проявляется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любознательность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ребенка,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расширяется</w:t>
      </w:r>
      <w:r w:rsidRPr="0039194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круг</w:t>
      </w:r>
      <w:r w:rsidRPr="0039194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познавательных интересов. Складывается</w:t>
      </w:r>
      <w:r w:rsidRPr="0039194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первичная</w:t>
      </w:r>
      <w:r w:rsidRPr="0039194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картина</w:t>
      </w:r>
      <w:r w:rsidRPr="0039194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мира.</w:t>
      </w:r>
    </w:p>
    <w:p w14:paraId="1ADDA606" w14:textId="77777777" w:rsidR="0039194D" w:rsidRPr="0039194D" w:rsidRDefault="0039194D" w:rsidP="0039194D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94D">
        <w:rPr>
          <w:rFonts w:ascii="Times New Roman" w:hAnsi="Times New Roman"/>
          <w:b/>
          <w:i/>
          <w:sz w:val="24"/>
          <w:szCs w:val="24"/>
        </w:rPr>
        <w:lastRenderedPageBreak/>
        <w:t>Детские</w:t>
      </w:r>
      <w:r w:rsidRPr="0039194D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b/>
          <w:i/>
          <w:sz w:val="24"/>
          <w:szCs w:val="24"/>
        </w:rPr>
        <w:t>виды</w:t>
      </w:r>
      <w:r w:rsidRPr="0039194D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b/>
          <w:i/>
          <w:sz w:val="24"/>
          <w:szCs w:val="24"/>
        </w:rPr>
        <w:t>деятельности.</w:t>
      </w:r>
      <w:r w:rsidRPr="0039194D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У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детей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шестого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года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жизни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отмечается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существенное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расширение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регулятивных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способностей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поведения,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за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счет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усложнения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системы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взаимоотношений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со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взрослыми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и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со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сверстниками.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Творческая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сюжетно-ролевая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игра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имеет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сложную структуру. В игре могут принимать участие несколько детей (до 5-6 человек). Дети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шестого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года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жизни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могут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планировать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и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распределять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роли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до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начала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игры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и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строят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свое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поведение,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придерживаясь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роли.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Игровое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взаимодействие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сопровождается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речью,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соответствующей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взятой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роли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по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содержанию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и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интонационно.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Нарушение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логики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игры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не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принимается и обосновывается. При распределении ролей могут возникать конфликты, связанные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 субординацией ролевого поведения, а также нарушением правил. Сюжеты игр становятся более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разнообразными,</w:t>
      </w:r>
      <w:r w:rsidRPr="0039194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содержание</w:t>
      </w:r>
      <w:r w:rsidRPr="0039194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игр</w:t>
      </w:r>
      <w:r w:rsidRPr="0039194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определяется</w:t>
      </w:r>
      <w:r w:rsidRPr="0039194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логикой</w:t>
      </w:r>
      <w:r w:rsidRPr="0039194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игры</w:t>
      </w:r>
      <w:r w:rsidRPr="0039194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и</w:t>
      </w:r>
      <w:r w:rsidRPr="0039194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системой правил.</w:t>
      </w:r>
    </w:p>
    <w:p w14:paraId="4436E1E3" w14:textId="77777777" w:rsidR="0039194D" w:rsidRPr="0039194D" w:rsidRDefault="0039194D" w:rsidP="0039194D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94D">
        <w:rPr>
          <w:rFonts w:ascii="Times New Roman" w:hAnsi="Times New Roman"/>
          <w:sz w:val="24"/>
          <w:szCs w:val="24"/>
        </w:rPr>
        <w:t>Интенсивно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развиваются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продуктивные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виды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деятельности,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которые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способствуют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развитию</w:t>
      </w:r>
      <w:r w:rsidRPr="0039194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творческого воображения и</w:t>
      </w:r>
      <w:r w:rsidRPr="0039194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самовыражения ребенка.</w:t>
      </w:r>
    </w:p>
    <w:p w14:paraId="088493AA" w14:textId="77777777" w:rsidR="0039194D" w:rsidRPr="0039194D" w:rsidRDefault="0039194D" w:rsidP="0039194D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94D">
        <w:rPr>
          <w:rFonts w:ascii="Times New Roman" w:hAnsi="Times New Roman"/>
          <w:sz w:val="24"/>
          <w:szCs w:val="24"/>
        </w:rPr>
        <w:t>Детям доступны рисование, конструирование, лепка, аппликация по образцу, условию и по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замыслу самого ребенка. Необходимо отметить, что сюжетно-ролевая игра и продуктивные виды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деятельности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в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пять-шесть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лет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приобретают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целостные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формы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поведения,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где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требуется</w:t>
      </w:r>
      <w:r w:rsidRPr="0039194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целеполагание,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планирование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деятельности,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осуществление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действий,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контроль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и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оценка.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Продуктивные</w:t>
      </w:r>
      <w:r w:rsidRPr="0039194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виды</w:t>
      </w:r>
      <w:r w:rsidRPr="0039194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деятельности могут</w:t>
      </w:r>
      <w:r w:rsidRPr="0039194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осуществляться в</w:t>
      </w:r>
      <w:r w:rsidRPr="0039194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ходе</w:t>
      </w:r>
      <w:r w:rsidRPr="0039194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совместной</w:t>
      </w:r>
      <w:r w:rsidRPr="0039194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деятельности.</w:t>
      </w:r>
    </w:p>
    <w:p w14:paraId="61219E33" w14:textId="77777777" w:rsidR="0039194D" w:rsidRPr="0039194D" w:rsidRDefault="0039194D" w:rsidP="0039194D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94D">
        <w:rPr>
          <w:rFonts w:ascii="Times New Roman" w:hAnsi="Times New Roman"/>
          <w:b/>
          <w:i/>
          <w:sz w:val="24"/>
          <w:szCs w:val="24"/>
        </w:rPr>
        <w:t>Коммуникация</w:t>
      </w:r>
      <w:r w:rsidRPr="0039194D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b/>
          <w:i/>
          <w:sz w:val="24"/>
          <w:szCs w:val="24"/>
        </w:rPr>
        <w:t>и</w:t>
      </w:r>
      <w:r w:rsidRPr="0039194D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b/>
          <w:i/>
          <w:sz w:val="24"/>
          <w:szCs w:val="24"/>
        </w:rPr>
        <w:t>социализация.</w:t>
      </w:r>
      <w:r w:rsidRPr="0039194D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В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общении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со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взрослыми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интенсивно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формируются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39194D">
        <w:rPr>
          <w:rFonts w:ascii="Times New Roman" w:hAnsi="Times New Roman"/>
          <w:sz w:val="24"/>
          <w:szCs w:val="24"/>
        </w:rPr>
        <w:t>внеситуативно</w:t>
      </w:r>
      <w:proofErr w:type="spellEnd"/>
      <w:r w:rsidRPr="0039194D">
        <w:rPr>
          <w:rFonts w:ascii="Times New Roman" w:hAnsi="Times New Roman"/>
          <w:sz w:val="24"/>
          <w:szCs w:val="24"/>
        </w:rPr>
        <w:t xml:space="preserve">-познавательная и </w:t>
      </w:r>
      <w:proofErr w:type="spellStart"/>
      <w:r w:rsidRPr="0039194D">
        <w:rPr>
          <w:rFonts w:ascii="Times New Roman" w:hAnsi="Times New Roman"/>
          <w:sz w:val="24"/>
          <w:szCs w:val="24"/>
        </w:rPr>
        <w:t>внеситуативно</w:t>
      </w:r>
      <w:proofErr w:type="spellEnd"/>
      <w:r w:rsidRPr="0039194D">
        <w:rPr>
          <w:rFonts w:ascii="Times New Roman" w:hAnsi="Times New Roman"/>
          <w:sz w:val="24"/>
          <w:szCs w:val="24"/>
        </w:rPr>
        <w:t>-личностная форма общения. У детей формируется</w:t>
      </w:r>
      <w:r w:rsidRPr="0039194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потребность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в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самоутверждении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через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возможность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соответствовать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нормам,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правилам,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ожиданиям,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транслируемым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со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стороны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взрослых.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Со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сверстниками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начинает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формироваться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39194D">
        <w:rPr>
          <w:rFonts w:ascii="Times New Roman" w:hAnsi="Times New Roman"/>
          <w:sz w:val="24"/>
          <w:szCs w:val="24"/>
        </w:rPr>
        <w:t>внеситуативно</w:t>
      </w:r>
      <w:proofErr w:type="spellEnd"/>
      <w:r w:rsidRPr="0039194D">
        <w:rPr>
          <w:rFonts w:ascii="Times New Roman" w:hAnsi="Times New Roman"/>
          <w:sz w:val="24"/>
          <w:szCs w:val="24"/>
        </w:rPr>
        <w:t>-деловая форма общения, что определяется возрастающим интересом к личности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сверстника, появляются избирательные отношения, чувство привязанности к определенным детям,</w:t>
      </w:r>
      <w:r w:rsidRPr="0039194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дружба.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Характер межличностных отношений отличает выраженный интерес по отношению к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сверстнику,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высокую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значимость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сверстника,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возрастанием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39194D">
        <w:rPr>
          <w:rFonts w:ascii="Times New Roman" w:hAnsi="Times New Roman"/>
          <w:sz w:val="24"/>
          <w:szCs w:val="24"/>
        </w:rPr>
        <w:t>просоциальных</w:t>
      </w:r>
      <w:proofErr w:type="spellEnd"/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форм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поведения.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Детские</w:t>
      </w:r>
      <w:r w:rsidRPr="0039194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группы</w:t>
      </w:r>
      <w:r w:rsidRPr="0039194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характеризуются стабильной</w:t>
      </w:r>
      <w:r w:rsidRPr="0039194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структурой</w:t>
      </w:r>
      <w:r w:rsidRPr="0039194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взаимоотношений между</w:t>
      </w:r>
      <w:r w:rsidRPr="0039194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детьми.</w:t>
      </w:r>
    </w:p>
    <w:p w14:paraId="61BEE244" w14:textId="77777777" w:rsidR="0039194D" w:rsidRPr="0039194D" w:rsidRDefault="0039194D" w:rsidP="00A507D1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94D">
        <w:rPr>
          <w:rFonts w:ascii="Times New Roman" w:hAnsi="Times New Roman"/>
          <w:b/>
          <w:i/>
          <w:sz w:val="24"/>
          <w:szCs w:val="24"/>
        </w:rPr>
        <w:t>Саморегуляция.</w:t>
      </w:r>
      <w:r w:rsidRPr="0039194D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В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период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от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пяти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до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шести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лет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начинают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формироваться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устойчивые</w:t>
      </w:r>
      <w:r w:rsidRPr="0039194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представления о том, «что такое хорошо» и «что такое плохо», которые становятся внутренними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регуляторами поведения ребенка. Формируется произвольность поведения, социально значимые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мотивы</w:t>
      </w:r>
      <w:r w:rsidRPr="0039194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начинают</w:t>
      </w:r>
      <w:r w:rsidRPr="0039194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управлять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личными</w:t>
      </w:r>
      <w:r w:rsidRPr="0039194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мотивами.</w:t>
      </w:r>
    </w:p>
    <w:p w14:paraId="72FB3F70" w14:textId="77777777" w:rsidR="0039194D" w:rsidRPr="0039194D" w:rsidRDefault="0039194D" w:rsidP="00A507D1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94D">
        <w:rPr>
          <w:rFonts w:ascii="Times New Roman" w:hAnsi="Times New Roman"/>
          <w:b/>
          <w:i/>
          <w:sz w:val="24"/>
          <w:szCs w:val="24"/>
        </w:rPr>
        <w:t>Личность</w:t>
      </w:r>
      <w:r w:rsidRPr="0039194D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b/>
          <w:i/>
          <w:sz w:val="24"/>
          <w:szCs w:val="24"/>
        </w:rPr>
        <w:t>и</w:t>
      </w:r>
      <w:r w:rsidRPr="0039194D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b/>
          <w:i/>
          <w:sz w:val="24"/>
          <w:szCs w:val="24"/>
        </w:rPr>
        <w:t>самооценка.</w:t>
      </w:r>
      <w:r w:rsidRPr="0039194D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Складывается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первая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иерархия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мотивов.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Формируется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дифференцированность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самооценки.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Преобладает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высокая,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неадекватная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самооценка.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Ребенок</w:t>
      </w:r>
      <w:r w:rsidRPr="003919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стремится</w:t>
      </w:r>
      <w:r w:rsidRPr="0039194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9194D">
        <w:rPr>
          <w:rFonts w:ascii="Times New Roman" w:hAnsi="Times New Roman"/>
          <w:sz w:val="24"/>
          <w:szCs w:val="24"/>
        </w:rPr>
        <w:t>к сохранению позитивной самооценки.</w:t>
      </w:r>
    </w:p>
    <w:p w14:paraId="2F8F1B10" w14:textId="77777777" w:rsidR="00A507D1" w:rsidRDefault="00F324F3" w:rsidP="00A507D1">
      <w:pPr>
        <w:pStyle w:val="a3"/>
        <w:spacing w:after="0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324F3">
        <w:rPr>
          <w:rFonts w:ascii="Times New Roman" w:hAnsi="Times New Roman" w:cs="Times New Roman"/>
          <w:b/>
          <w:bCs/>
          <w:sz w:val="24"/>
          <w:szCs w:val="24"/>
        </w:rPr>
        <w:t>Взаимодействие педагогического коллектива с семьями обучающихся.</w:t>
      </w:r>
    </w:p>
    <w:p w14:paraId="76D76CF5" w14:textId="706D6380" w:rsidR="00F324F3" w:rsidRPr="00A507D1" w:rsidRDefault="00F324F3" w:rsidP="00A507D1">
      <w:pPr>
        <w:pStyle w:val="a3"/>
        <w:spacing w:after="0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324F3">
        <w:rPr>
          <w:rFonts w:ascii="Times New Roman" w:hAnsi="Times New Roman" w:cs="Times New Roman"/>
          <w:bCs/>
          <w:sz w:val="24"/>
          <w:szCs w:val="24"/>
        </w:rPr>
        <w:t>Главными целями взаимодействия педагогического коллектива Детского сада № 25 с семьями обучающихся дошкольного возраста являются:</w:t>
      </w:r>
    </w:p>
    <w:p w14:paraId="417BDA08" w14:textId="77777777" w:rsidR="00F324F3" w:rsidRPr="00F324F3" w:rsidRDefault="00F324F3" w:rsidP="00A507D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24F3">
        <w:rPr>
          <w:rFonts w:ascii="Times New Roman" w:hAnsi="Times New Roman" w:cs="Times New Roman"/>
          <w:bCs/>
          <w:sz w:val="24"/>
          <w:szCs w:val="24"/>
        </w:rPr>
        <w:t>обеспечение психолого-педагогической поддержки семьи и повышение</w:t>
      </w:r>
    </w:p>
    <w:p w14:paraId="47683574" w14:textId="77777777" w:rsidR="00F324F3" w:rsidRPr="00F324F3" w:rsidRDefault="00F324F3" w:rsidP="00A507D1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24F3">
        <w:rPr>
          <w:rFonts w:ascii="Times New Roman" w:hAnsi="Times New Roman" w:cs="Times New Roman"/>
          <w:bCs/>
          <w:sz w:val="24"/>
          <w:szCs w:val="24"/>
        </w:rPr>
        <w:t>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03D78719" w14:textId="77777777" w:rsidR="00F324F3" w:rsidRPr="00F324F3" w:rsidRDefault="00F324F3" w:rsidP="00A507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24F3">
        <w:rPr>
          <w:rFonts w:ascii="Times New Roman" w:hAnsi="Times New Roman" w:cs="Times New Roman"/>
          <w:bCs/>
          <w:sz w:val="24"/>
          <w:szCs w:val="24"/>
        </w:rPr>
        <w:t>обеспечение единства подходов к воспитанию и обучению детей в условиях ДОО и семьи;</w:t>
      </w:r>
    </w:p>
    <w:p w14:paraId="7E668965" w14:textId="6035EF3E" w:rsidR="00F324F3" w:rsidRDefault="00F324F3" w:rsidP="00A507D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24F3">
        <w:rPr>
          <w:rFonts w:ascii="Times New Roman" w:hAnsi="Times New Roman" w:cs="Times New Roman"/>
          <w:bCs/>
          <w:sz w:val="24"/>
          <w:szCs w:val="24"/>
        </w:rPr>
        <w:t>повышение воспитательного потенциала семьи.</w:t>
      </w:r>
    </w:p>
    <w:p w14:paraId="1AF9105D" w14:textId="77777777" w:rsidR="00F324F3" w:rsidRPr="00F324F3" w:rsidRDefault="00F324F3" w:rsidP="00A507D1">
      <w:pPr>
        <w:spacing w:after="0"/>
        <w:ind w:left="360" w:firstLine="348"/>
        <w:rPr>
          <w:rFonts w:ascii="Times New Roman" w:hAnsi="Times New Roman" w:cs="Times New Roman"/>
          <w:bCs/>
          <w:sz w:val="24"/>
          <w:szCs w:val="24"/>
        </w:rPr>
      </w:pPr>
      <w:r w:rsidRPr="00F324F3">
        <w:rPr>
          <w:rFonts w:ascii="Times New Roman" w:hAnsi="Times New Roman" w:cs="Times New Roman"/>
          <w:b/>
          <w:bCs/>
          <w:sz w:val="24"/>
          <w:szCs w:val="24"/>
        </w:rPr>
        <w:t>Достижение этих целей должно осуществляться через решение основных задач:</w:t>
      </w:r>
    </w:p>
    <w:p w14:paraId="5FF58EAF" w14:textId="21B34535" w:rsidR="00F324F3" w:rsidRPr="00F324F3" w:rsidRDefault="00F324F3" w:rsidP="00A507D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24F3">
        <w:rPr>
          <w:rFonts w:ascii="Times New Roman" w:hAnsi="Times New Roman" w:cs="Times New Roman"/>
          <w:bCs/>
          <w:sz w:val="24"/>
          <w:szCs w:val="24"/>
        </w:rPr>
        <w:t>информирование родителей (законных представителей) и общественности</w:t>
      </w:r>
    </w:p>
    <w:p w14:paraId="6A6FB3AD" w14:textId="77777777" w:rsidR="00F324F3" w:rsidRPr="00F324F3" w:rsidRDefault="00F324F3" w:rsidP="00A507D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24F3">
        <w:rPr>
          <w:rFonts w:ascii="Times New Roman" w:hAnsi="Times New Roman" w:cs="Times New Roman"/>
          <w:bCs/>
          <w:sz w:val="24"/>
          <w:szCs w:val="24"/>
        </w:rPr>
        <w:t>относительно целей ДО, общих для всего образовательного пространства Российской</w:t>
      </w:r>
    </w:p>
    <w:p w14:paraId="5A4CE776" w14:textId="77777777" w:rsidR="00F324F3" w:rsidRPr="00F324F3" w:rsidRDefault="00F324F3" w:rsidP="00A507D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24F3">
        <w:rPr>
          <w:rFonts w:ascii="Times New Roman" w:hAnsi="Times New Roman" w:cs="Times New Roman"/>
          <w:bCs/>
          <w:sz w:val="24"/>
          <w:szCs w:val="24"/>
        </w:rPr>
        <w:lastRenderedPageBreak/>
        <w:t>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14:paraId="53587E1F" w14:textId="30926308" w:rsidR="00F324F3" w:rsidRPr="00F324F3" w:rsidRDefault="00F324F3" w:rsidP="00A507D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24F3">
        <w:rPr>
          <w:rFonts w:ascii="Times New Roman" w:hAnsi="Times New Roman" w:cs="Times New Roman"/>
          <w:bCs/>
          <w:sz w:val="24"/>
          <w:szCs w:val="24"/>
        </w:rPr>
        <w:t>просвещение родителей (законных представителей), повышение их правовой,</w:t>
      </w:r>
    </w:p>
    <w:p w14:paraId="04EB4674" w14:textId="77777777" w:rsidR="00F324F3" w:rsidRPr="00F324F3" w:rsidRDefault="00F324F3" w:rsidP="00A507D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24F3">
        <w:rPr>
          <w:rFonts w:ascii="Times New Roman" w:hAnsi="Times New Roman" w:cs="Times New Roman"/>
          <w:bCs/>
          <w:sz w:val="24"/>
          <w:szCs w:val="24"/>
        </w:rPr>
        <w:t>психолого-педагогической компетентности в вопросах охраны и укрепления здоровья,</w:t>
      </w:r>
    </w:p>
    <w:p w14:paraId="50FA85CA" w14:textId="77777777" w:rsidR="00F324F3" w:rsidRPr="00F324F3" w:rsidRDefault="00F324F3" w:rsidP="00A507D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24F3">
        <w:rPr>
          <w:rFonts w:ascii="Times New Roman" w:hAnsi="Times New Roman" w:cs="Times New Roman"/>
          <w:bCs/>
          <w:sz w:val="24"/>
          <w:szCs w:val="24"/>
        </w:rPr>
        <w:t>развития и образования детей;</w:t>
      </w:r>
    </w:p>
    <w:p w14:paraId="35EB7252" w14:textId="2C22BA6F" w:rsidR="00F324F3" w:rsidRPr="00F324F3" w:rsidRDefault="00F324F3" w:rsidP="00A507D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24F3">
        <w:rPr>
          <w:rFonts w:ascii="Times New Roman" w:hAnsi="Times New Roman" w:cs="Times New Roman"/>
          <w:bCs/>
          <w:sz w:val="24"/>
          <w:szCs w:val="24"/>
        </w:rPr>
        <w:t>способствование развитию ответственного и осознанного родительства как базовой</w:t>
      </w:r>
    </w:p>
    <w:p w14:paraId="248D88C2" w14:textId="77777777" w:rsidR="00F324F3" w:rsidRPr="00F324F3" w:rsidRDefault="00F324F3" w:rsidP="00A507D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24F3">
        <w:rPr>
          <w:rFonts w:ascii="Times New Roman" w:hAnsi="Times New Roman" w:cs="Times New Roman"/>
          <w:bCs/>
          <w:sz w:val="24"/>
          <w:szCs w:val="24"/>
        </w:rPr>
        <w:t>основы благополучия семьи;</w:t>
      </w:r>
    </w:p>
    <w:p w14:paraId="64C45390" w14:textId="0B1866F8" w:rsidR="00F324F3" w:rsidRPr="00F324F3" w:rsidRDefault="00F324F3" w:rsidP="00A507D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24F3">
        <w:rPr>
          <w:rFonts w:ascii="Times New Roman" w:hAnsi="Times New Roman" w:cs="Times New Roman"/>
          <w:bCs/>
          <w:sz w:val="24"/>
          <w:szCs w:val="24"/>
        </w:rPr>
        <w:t>построение взаимодействия в форме сотрудничества и установления партнёрских</w:t>
      </w:r>
    </w:p>
    <w:p w14:paraId="5AC6BA64" w14:textId="77777777" w:rsidR="00F324F3" w:rsidRPr="00F324F3" w:rsidRDefault="00F324F3" w:rsidP="00A507D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24F3">
        <w:rPr>
          <w:rFonts w:ascii="Times New Roman" w:hAnsi="Times New Roman" w:cs="Times New Roman"/>
          <w:bCs/>
          <w:sz w:val="24"/>
          <w:szCs w:val="24"/>
        </w:rPr>
        <w:t>отношений с родителями (законными представителями) детей младенческого, раннего и</w:t>
      </w:r>
    </w:p>
    <w:p w14:paraId="14E96A91" w14:textId="77777777" w:rsidR="00F324F3" w:rsidRPr="00F324F3" w:rsidRDefault="00F324F3" w:rsidP="00A507D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24F3">
        <w:rPr>
          <w:rFonts w:ascii="Times New Roman" w:hAnsi="Times New Roman" w:cs="Times New Roman"/>
          <w:bCs/>
          <w:sz w:val="24"/>
          <w:szCs w:val="24"/>
        </w:rPr>
        <w:t>дошкольного возраста для решения образовательных задач;</w:t>
      </w:r>
    </w:p>
    <w:p w14:paraId="59AA0727" w14:textId="27929D09" w:rsidR="00F324F3" w:rsidRPr="00F324F3" w:rsidRDefault="00F324F3" w:rsidP="00A507D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24F3">
        <w:rPr>
          <w:rFonts w:ascii="Times New Roman" w:hAnsi="Times New Roman" w:cs="Times New Roman"/>
          <w:bCs/>
          <w:sz w:val="24"/>
          <w:szCs w:val="24"/>
        </w:rPr>
        <w:t>вовлечение родителей (законных представителей) в образовательный процесс.</w:t>
      </w:r>
    </w:p>
    <w:p w14:paraId="671A2686" w14:textId="77777777" w:rsidR="00F324F3" w:rsidRPr="00F324F3" w:rsidRDefault="00F324F3" w:rsidP="00A507D1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F324F3">
        <w:rPr>
          <w:rFonts w:ascii="Times New Roman" w:hAnsi="Times New Roman" w:cs="Times New Roman"/>
          <w:b/>
          <w:sz w:val="24"/>
          <w:szCs w:val="24"/>
        </w:rPr>
        <w:t>Построение взаимодействия с родителями (законными представителями) должно придерживаться следующих принципов:</w:t>
      </w:r>
    </w:p>
    <w:p w14:paraId="7144D3A2" w14:textId="77777777" w:rsidR="00F324F3" w:rsidRPr="00F324F3" w:rsidRDefault="00F324F3" w:rsidP="00A507D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24F3">
        <w:rPr>
          <w:rFonts w:ascii="Times New Roman" w:hAnsi="Times New Roman" w:cs="Times New Roman"/>
          <w:bCs/>
          <w:sz w:val="24"/>
          <w:szCs w:val="24"/>
        </w:rPr>
        <w:t>приоритет семьи в воспитании, обучении и развитии ребёнка;</w:t>
      </w:r>
    </w:p>
    <w:p w14:paraId="7877D40D" w14:textId="0DA27B3E" w:rsidR="00F324F3" w:rsidRPr="00F324F3" w:rsidRDefault="00F324F3" w:rsidP="00A507D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24F3">
        <w:rPr>
          <w:rFonts w:ascii="Times New Roman" w:hAnsi="Times New Roman" w:cs="Times New Roman"/>
          <w:bCs/>
          <w:sz w:val="24"/>
          <w:szCs w:val="24"/>
        </w:rPr>
        <w:t>открытость;</w:t>
      </w:r>
    </w:p>
    <w:p w14:paraId="280EEDA3" w14:textId="5E2FCCEF" w:rsidR="00F324F3" w:rsidRPr="00F324F3" w:rsidRDefault="00F324F3" w:rsidP="00A507D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24F3">
        <w:rPr>
          <w:rFonts w:ascii="Times New Roman" w:hAnsi="Times New Roman" w:cs="Times New Roman"/>
          <w:bCs/>
          <w:sz w:val="24"/>
          <w:szCs w:val="24"/>
        </w:rPr>
        <w:t>взаимное доверие, уважение и доброжелательность во взаимоотношениях педагогов и родителей (законных представителей;</w:t>
      </w:r>
    </w:p>
    <w:p w14:paraId="5FBF43E1" w14:textId="0FDECCB4" w:rsidR="00F324F3" w:rsidRPr="00F324F3" w:rsidRDefault="00F324F3" w:rsidP="00A507D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24F3">
        <w:rPr>
          <w:rFonts w:ascii="Times New Roman" w:hAnsi="Times New Roman" w:cs="Times New Roman"/>
          <w:bCs/>
          <w:sz w:val="24"/>
          <w:szCs w:val="24"/>
        </w:rPr>
        <w:t>индивидуально-дифференцированный подход к каждой семье;</w:t>
      </w:r>
    </w:p>
    <w:p w14:paraId="479BFB62" w14:textId="55AA279B" w:rsidR="00F324F3" w:rsidRDefault="00F324F3" w:rsidP="00A507D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324F3">
        <w:rPr>
          <w:rFonts w:ascii="Times New Roman" w:hAnsi="Times New Roman" w:cs="Times New Roman"/>
          <w:bCs/>
          <w:sz w:val="24"/>
          <w:szCs w:val="24"/>
        </w:rPr>
        <w:t>возрастосообразность</w:t>
      </w:r>
      <w:proofErr w:type="spellEnd"/>
      <w:r w:rsidRPr="00F324F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C2ECF9" w14:textId="32351BF1" w:rsidR="00A507D1" w:rsidRPr="00A507D1" w:rsidRDefault="00A507D1" w:rsidP="00A507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07D1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A507D1">
        <w:rPr>
          <w:rFonts w:ascii="Times New Roman" w:hAnsi="Times New Roman" w:cs="Times New Roman"/>
          <w:b/>
          <w:sz w:val="24"/>
          <w:szCs w:val="24"/>
        </w:rPr>
        <w:t xml:space="preserve">Деятельность педагогического коллектива ДОО по построению взаимодействия </w:t>
      </w:r>
      <w:proofErr w:type="spellStart"/>
      <w:r w:rsidRPr="00A507D1">
        <w:rPr>
          <w:rFonts w:ascii="Times New Roman" w:hAnsi="Times New Roman" w:cs="Times New Roman"/>
          <w:b/>
          <w:sz w:val="24"/>
          <w:szCs w:val="24"/>
        </w:rPr>
        <w:t>сродителями</w:t>
      </w:r>
      <w:proofErr w:type="spellEnd"/>
      <w:r w:rsidRPr="00A507D1">
        <w:rPr>
          <w:rFonts w:ascii="Times New Roman" w:hAnsi="Times New Roman" w:cs="Times New Roman"/>
          <w:b/>
          <w:sz w:val="24"/>
          <w:szCs w:val="24"/>
        </w:rPr>
        <w:t xml:space="preserve"> (законными представителями) обучающихся осуществляется по нескольким направлениям:</w:t>
      </w:r>
    </w:p>
    <w:p w14:paraId="470A1174" w14:textId="77777777" w:rsidR="00A507D1" w:rsidRPr="00A507D1" w:rsidRDefault="00A507D1" w:rsidP="00A507D1">
      <w:pPr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07D1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spellStart"/>
      <w:r w:rsidRPr="00A507D1">
        <w:rPr>
          <w:rFonts w:ascii="Times New Roman" w:hAnsi="Times New Roman" w:cs="Times New Roman"/>
          <w:bCs/>
          <w:sz w:val="24"/>
          <w:szCs w:val="24"/>
        </w:rPr>
        <w:t>диагностико</w:t>
      </w:r>
      <w:proofErr w:type="spellEnd"/>
      <w:r w:rsidRPr="00A507D1">
        <w:rPr>
          <w:rFonts w:ascii="Times New Roman" w:hAnsi="Times New Roman" w:cs="Times New Roman"/>
          <w:bCs/>
          <w:sz w:val="24"/>
          <w:szCs w:val="24"/>
        </w:rPr>
        <w:t>-аналитическое направление;</w:t>
      </w:r>
    </w:p>
    <w:p w14:paraId="684C78DD" w14:textId="77777777" w:rsidR="00A507D1" w:rsidRPr="00A507D1" w:rsidRDefault="00A507D1" w:rsidP="00A507D1">
      <w:pPr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07D1">
        <w:rPr>
          <w:rFonts w:ascii="Times New Roman" w:hAnsi="Times New Roman" w:cs="Times New Roman"/>
          <w:bCs/>
          <w:sz w:val="24"/>
          <w:szCs w:val="24"/>
        </w:rPr>
        <w:t>2) просветительское направление;</w:t>
      </w:r>
    </w:p>
    <w:p w14:paraId="7BBE4776" w14:textId="6CF48EB4" w:rsidR="00F324F3" w:rsidRPr="00A507D1" w:rsidRDefault="00A507D1" w:rsidP="00A507D1">
      <w:pPr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07D1">
        <w:rPr>
          <w:rFonts w:ascii="Times New Roman" w:hAnsi="Times New Roman" w:cs="Times New Roman"/>
          <w:bCs/>
          <w:sz w:val="24"/>
          <w:szCs w:val="24"/>
        </w:rPr>
        <w:t>3) консультационное направление.</w:t>
      </w:r>
    </w:p>
    <w:p w14:paraId="62313974" w14:textId="34AD370D" w:rsidR="00A507D1" w:rsidRPr="00A507D1" w:rsidRDefault="00A507D1" w:rsidP="00A507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07D1">
        <w:rPr>
          <w:rFonts w:ascii="Times New Roman" w:hAnsi="Times New Roman" w:cs="Times New Roman"/>
          <w:b/>
          <w:bCs/>
          <w:sz w:val="24"/>
          <w:szCs w:val="24"/>
        </w:rPr>
        <w:t xml:space="preserve">            Незаменимой формой установления доверительного делового контакта между</w:t>
      </w:r>
    </w:p>
    <w:p w14:paraId="15760BA8" w14:textId="77777777" w:rsidR="00A507D1" w:rsidRPr="00A507D1" w:rsidRDefault="00A507D1" w:rsidP="00A507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07D1">
        <w:rPr>
          <w:rFonts w:ascii="Times New Roman" w:hAnsi="Times New Roman" w:cs="Times New Roman"/>
          <w:b/>
          <w:bCs/>
          <w:sz w:val="24"/>
          <w:szCs w:val="24"/>
        </w:rPr>
        <w:t xml:space="preserve">семьей и ДОО является </w:t>
      </w:r>
      <w:r w:rsidRPr="00A507D1">
        <w:rPr>
          <w:rFonts w:ascii="Times New Roman" w:hAnsi="Times New Roman" w:cs="Times New Roman"/>
          <w:b/>
          <w:bCs/>
          <w:sz w:val="24"/>
          <w:szCs w:val="24"/>
          <w:u w:val="single"/>
        </w:rPr>
        <w:t>диалог</w:t>
      </w:r>
      <w:r w:rsidRPr="00A507D1">
        <w:rPr>
          <w:rFonts w:ascii="Times New Roman" w:hAnsi="Times New Roman" w:cs="Times New Roman"/>
          <w:b/>
          <w:bCs/>
          <w:sz w:val="24"/>
          <w:szCs w:val="24"/>
        </w:rPr>
        <w:t xml:space="preserve"> педагога и родителей (законных представителей).</w:t>
      </w:r>
    </w:p>
    <w:p w14:paraId="6CA9F0D0" w14:textId="77777777" w:rsidR="00A507D1" w:rsidRPr="00A507D1" w:rsidRDefault="00A507D1" w:rsidP="00A507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507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07D1">
        <w:rPr>
          <w:rFonts w:ascii="Times New Roman" w:hAnsi="Times New Roman" w:cs="Times New Roman"/>
          <w:bCs/>
          <w:sz w:val="24"/>
          <w:szCs w:val="24"/>
        </w:rPr>
        <w:t>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</w:t>
      </w:r>
    </w:p>
    <w:p w14:paraId="1027F6C4" w14:textId="77777777" w:rsidR="00F324F3" w:rsidRPr="00F324F3" w:rsidRDefault="00F324F3" w:rsidP="00A507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FEA0EB4" w14:textId="77777777" w:rsidR="00F324F3" w:rsidRPr="0039194D" w:rsidRDefault="00F324F3" w:rsidP="00F324F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A3BF97C" w14:textId="77777777" w:rsidR="0039194D" w:rsidRPr="0039194D" w:rsidRDefault="0039194D" w:rsidP="00F324F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9194D" w:rsidRPr="0039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1DC0"/>
    <w:multiLevelType w:val="hybridMultilevel"/>
    <w:tmpl w:val="15AA9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6064D"/>
    <w:multiLevelType w:val="hybridMultilevel"/>
    <w:tmpl w:val="C4744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42BF"/>
    <w:multiLevelType w:val="hybridMultilevel"/>
    <w:tmpl w:val="96941EAA"/>
    <w:lvl w:ilvl="0" w:tplc="E6387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D0A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666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BA6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6CD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D8D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D02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B02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28C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D8E6D4B"/>
    <w:multiLevelType w:val="hybridMultilevel"/>
    <w:tmpl w:val="C65E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17B71"/>
    <w:multiLevelType w:val="hybridMultilevel"/>
    <w:tmpl w:val="E244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0718D"/>
    <w:multiLevelType w:val="hybridMultilevel"/>
    <w:tmpl w:val="1882AFF0"/>
    <w:lvl w:ilvl="0" w:tplc="040806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2FC843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ECCF80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672FD1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3805BC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95A4F4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3383AB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AE05D5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E0061E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DD0BC5"/>
    <w:multiLevelType w:val="hybridMultilevel"/>
    <w:tmpl w:val="76FAE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14EE2"/>
    <w:multiLevelType w:val="hybridMultilevel"/>
    <w:tmpl w:val="8384F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C76DE"/>
    <w:multiLevelType w:val="hybridMultilevel"/>
    <w:tmpl w:val="F898A880"/>
    <w:lvl w:ilvl="0" w:tplc="A4642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929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E65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CAC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CF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680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12B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AA0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E1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8751238">
    <w:abstractNumId w:val="3"/>
  </w:num>
  <w:num w:numId="2" w16cid:durableId="1311400054">
    <w:abstractNumId w:val="6"/>
  </w:num>
  <w:num w:numId="3" w16cid:durableId="454912942">
    <w:abstractNumId w:val="1"/>
  </w:num>
  <w:num w:numId="4" w16cid:durableId="2103455884">
    <w:abstractNumId w:val="8"/>
  </w:num>
  <w:num w:numId="5" w16cid:durableId="2057584668">
    <w:abstractNumId w:val="2"/>
  </w:num>
  <w:num w:numId="6" w16cid:durableId="122159740">
    <w:abstractNumId w:val="0"/>
  </w:num>
  <w:num w:numId="7" w16cid:durableId="280261860">
    <w:abstractNumId w:val="7"/>
  </w:num>
  <w:num w:numId="8" w16cid:durableId="921987581">
    <w:abstractNumId w:val="5"/>
  </w:num>
  <w:num w:numId="9" w16cid:durableId="197009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4D"/>
    <w:rsid w:val="0011447E"/>
    <w:rsid w:val="0039194D"/>
    <w:rsid w:val="00422E0D"/>
    <w:rsid w:val="007946AF"/>
    <w:rsid w:val="00910B99"/>
    <w:rsid w:val="00A507D1"/>
    <w:rsid w:val="00F3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8158"/>
  <w15:chartTrackingRefBased/>
  <w15:docId w15:val="{0E223B62-DAD4-4169-B766-174B51D8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9194D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39194D"/>
    <w:pPr>
      <w:ind w:left="720"/>
      <w:contextualSpacing/>
    </w:pPr>
  </w:style>
  <w:style w:type="paragraph" w:customStyle="1" w:styleId="c4">
    <w:name w:val="c4"/>
    <w:basedOn w:val="a"/>
    <w:rsid w:val="0039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1"/>
    <w:qFormat/>
    <w:locked/>
    <w:rsid w:val="0039194D"/>
  </w:style>
  <w:style w:type="character" w:customStyle="1" w:styleId="20">
    <w:name w:val="Заголовок 2 Знак"/>
    <w:basedOn w:val="a0"/>
    <w:link w:val="2"/>
    <w:rsid w:val="0039194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5">
    <w:name w:val="Normal (Web)"/>
    <w:basedOn w:val="a"/>
    <w:link w:val="a6"/>
    <w:uiPriority w:val="99"/>
    <w:semiHidden/>
    <w:unhideWhenUsed/>
    <w:rsid w:val="0039194D"/>
    <w:rPr>
      <w:rFonts w:ascii="Times New Roman" w:hAnsi="Times New Roman" w:cs="Times New Roman"/>
      <w:sz w:val="24"/>
      <w:szCs w:val="24"/>
    </w:rPr>
  </w:style>
  <w:style w:type="character" w:customStyle="1" w:styleId="a6">
    <w:name w:val="Обычный (Интернет) Знак"/>
    <w:link w:val="a5"/>
    <w:uiPriority w:val="99"/>
    <w:locked/>
    <w:rsid w:val="0039194D"/>
    <w:rPr>
      <w:sz w:val="24"/>
      <w:szCs w:val="24"/>
      <w:lang w:val="x-none" w:eastAsia="x-none" w:bidi="ar-SA"/>
    </w:rPr>
  </w:style>
  <w:style w:type="paragraph" w:styleId="a7">
    <w:name w:val="Body Text"/>
    <w:basedOn w:val="a"/>
    <w:link w:val="a8"/>
    <w:rsid w:val="0039194D"/>
    <w:pPr>
      <w:suppressAutoHyphens/>
      <w:spacing w:after="120" w:line="276" w:lineRule="auto"/>
    </w:pPr>
    <w:rPr>
      <w:rFonts w:ascii="Calibri" w:eastAsia="SimSun" w:hAnsi="Calibri" w:cs="Times New Roman"/>
      <w:kern w:val="1"/>
      <w:lang w:val="x-none" w:eastAsia="ar-SA"/>
    </w:rPr>
  </w:style>
  <w:style w:type="character" w:customStyle="1" w:styleId="a8">
    <w:name w:val="Основной текст Знак"/>
    <w:basedOn w:val="a0"/>
    <w:link w:val="a7"/>
    <w:rsid w:val="0039194D"/>
    <w:rPr>
      <w:rFonts w:ascii="Calibri" w:eastAsia="SimSun" w:hAnsi="Calibri" w:cs="Times New Roman"/>
      <w:kern w:val="1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30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9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2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2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Гюнай Гасанова</dc:creator>
  <cp:keywords/>
  <dc:description/>
  <cp:lastModifiedBy>Заведующий</cp:lastModifiedBy>
  <cp:revision>2</cp:revision>
  <dcterms:created xsi:type="dcterms:W3CDTF">2024-12-06T11:57:00Z</dcterms:created>
  <dcterms:modified xsi:type="dcterms:W3CDTF">2024-12-06T11:57:00Z</dcterms:modified>
</cp:coreProperties>
</file>