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C" w:rsidRDefault="008419FC" w:rsidP="008419FC">
      <w:pPr>
        <w:pStyle w:val="a3"/>
        <w:tabs>
          <w:tab w:val="left" w:pos="360"/>
        </w:tabs>
        <w:spacing w:before="0" w:beforeAutospacing="0" w:after="0" w:afterAutospacing="0" w:line="360" w:lineRule="auto"/>
        <w:jc w:val="both"/>
        <w:rPr>
          <w:b/>
        </w:rPr>
      </w:pPr>
      <w:r w:rsidRPr="006854EE">
        <w:rPr>
          <w:b/>
        </w:rPr>
        <w:t>Материально-техническое обеспечение</w:t>
      </w:r>
      <w:r>
        <w:rPr>
          <w:b/>
        </w:rPr>
        <w:t xml:space="preserve"> Группа № 6 (дошкольная компенсирующей направленности</w:t>
      </w:r>
      <w:bookmarkStart w:id="0" w:name="_GoBack"/>
      <w:bookmarkEnd w:id="0"/>
      <w:r>
        <w:rPr>
          <w:b/>
        </w:rPr>
        <w:t>)</w:t>
      </w:r>
      <w:r w:rsidRPr="006854EE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8419FC" w:rsidRPr="00E4773A" w:rsidTr="008419FC">
        <w:tc>
          <w:tcPr>
            <w:tcW w:w="2093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7478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8419FC" w:rsidRPr="00E4773A" w:rsidTr="008419FC">
        <w:trPr>
          <w:trHeight w:val="498"/>
        </w:trPr>
        <w:tc>
          <w:tcPr>
            <w:tcW w:w="2093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7478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Лавочки; детские шкафы для одежды; информационные стенды; ст</w:t>
            </w:r>
            <w:r>
              <w:rPr>
                <w:rFonts w:ascii="Times New Roman" w:hAnsi="Times New Roman"/>
                <w:sz w:val="24"/>
                <w:szCs w:val="24"/>
              </w:rPr>
              <w:t>енд выставки детских работ; тумба; ковры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; шторы.</w:t>
            </w:r>
          </w:p>
        </w:tc>
      </w:tr>
      <w:tr w:rsidR="008419FC" w:rsidRPr="00E4773A" w:rsidTr="008419FC">
        <w:tc>
          <w:tcPr>
            <w:tcW w:w="2093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7478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 xml:space="preserve">Раковина; стол для раздачи; стол для хранения инвентаря; шкаф для хранения чистой посуды; комплект кастрюль из нержавеющей стали; наборы посуды для детей; бочок для разведения раствора с дезинфицирующим средством.   </w:t>
            </w:r>
          </w:p>
        </w:tc>
      </w:tr>
      <w:tr w:rsidR="008419FC" w:rsidRPr="00E4773A" w:rsidTr="008419FC">
        <w:tc>
          <w:tcPr>
            <w:tcW w:w="2093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7478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Индивидуальные полотенца (для рук и лица, для ног); раковины детские, раковина для сотрудников; шкаф для хранения уборочн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инвентаря;  унитаз; 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 xml:space="preserve"> мыло в мыльницах; жалюзи.</w:t>
            </w:r>
          </w:p>
        </w:tc>
      </w:tr>
      <w:tr w:rsidR="008419FC" w:rsidRPr="00E4773A" w:rsidTr="008419FC">
        <w:tc>
          <w:tcPr>
            <w:tcW w:w="2093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478" w:type="dxa"/>
            <w:shd w:val="clear" w:color="auto" w:fill="auto"/>
          </w:tcPr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73A">
              <w:rPr>
                <w:rFonts w:ascii="Times New Roman" w:hAnsi="Times New Roman"/>
                <w:sz w:val="24"/>
                <w:szCs w:val="24"/>
              </w:rPr>
              <w:t xml:space="preserve">Столы детские; стулья детские, стулья для сотрудников; шкафы для хранения пособий и литературы;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пианино; 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уголок природы, оборудование; книжный уголок; центр воды и песка; оборудование для детского конструирования (деревянный, пластмассовый конструктор «лего» и крупный пластмассовый конструктор); зона сенсорного развития; зона для сюжетно-ролевых игр; зона художественно-продуктивной деятельности, оборудование; наборы машин; комплекты дидак</w:t>
            </w:r>
            <w:r>
              <w:rPr>
                <w:rFonts w:ascii="Times New Roman" w:hAnsi="Times New Roman"/>
                <w:sz w:val="24"/>
                <w:szCs w:val="24"/>
              </w:rPr>
              <w:t>тических игр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E4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773A">
              <w:rPr>
                <w:rFonts w:ascii="Times New Roman" w:hAnsi="Times New Roman"/>
                <w:sz w:val="24"/>
                <w:szCs w:val="24"/>
              </w:rPr>
              <w:t>театральный уголок; зона ОБЖ, ПДД, ПБ; физкультурный уголок; ковёр; шторы, мольберт, магнитофон.</w:t>
            </w:r>
            <w:proofErr w:type="gramEnd"/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обеспечение: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D37E6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«Внимание, дорога!»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«Дорожные знаки»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«Найди друзей»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Д/материал «Кубик эмоций»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«Наши чувства и эмоции»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«Хорошо или плохо»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Настольная игра «Все на пожар!»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«Как избежать неприятностей? Во дворе и на улице»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«Как избежать неприятностей? На воде и на природе»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«Не играй с огнем»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«Светофор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Настольная игра «Законы улиц и дорог»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«Найди пешехода нарушителя»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Д/и «Собери светофор»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Лото «Нужный транспорт»</w:t>
            </w:r>
          </w:p>
          <w:p w:rsidR="008419FC" w:rsidRDefault="008419FC" w:rsidP="008419FC">
            <w:pPr>
              <w:pStyle w:val="a5"/>
              <w:numPr>
                <w:ilvl w:val="0"/>
                <w:numId w:val="1"/>
              </w:numPr>
            </w:pPr>
            <w:r>
              <w:t>Лото «Машины»</w:t>
            </w:r>
          </w:p>
          <w:p w:rsidR="008419FC" w:rsidRDefault="008419FC" w:rsidP="00C23EE3">
            <w:pPr>
              <w:pStyle w:val="a5"/>
              <w:ind w:left="360"/>
            </w:pPr>
          </w:p>
          <w:p w:rsidR="008419FC" w:rsidRDefault="008419FC" w:rsidP="00C23EE3">
            <w:pPr>
              <w:pStyle w:val="a5"/>
              <w:ind w:left="0"/>
            </w:pPr>
            <w:r>
              <w:t>(</w:t>
            </w:r>
            <w:r w:rsidRPr="007D37E6">
              <w:rPr>
                <w:i/>
              </w:rPr>
              <w:t>Познавательное развитие</w:t>
            </w:r>
            <w:r>
              <w:t>)</w:t>
            </w:r>
          </w:p>
          <w:p w:rsidR="008419FC" w:rsidRDefault="008419FC" w:rsidP="00C23EE3">
            <w:pPr>
              <w:pStyle w:val="a5"/>
              <w:ind w:left="0"/>
            </w:pPr>
            <w:r>
              <w:t>ФЭМП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Д/и «Что где находится»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 xml:space="preserve">Д/и «Прищепки» 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 w:rsidRPr="00911975">
              <w:t xml:space="preserve">Д/и «На что это похоже?» 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Д/и «</w:t>
            </w:r>
            <w:proofErr w:type="gramStart"/>
            <w:r>
              <w:t>Больше-меньше</w:t>
            </w:r>
            <w:proofErr w:type="gramEnd"/>
            <w:r w:rsidRPr="00911975">
              <w:t xml:space="preserve">» </w:t>
            </w:r>
          </w:p>
          <w:p w:rsidR="008419FC" w:rsidRPr="00911975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Д</w:t>
            </w:r>
            <w:r w:rsidRPr="00911975">
              <w:t xml:space="preserve">/и «Что лишнее?» 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 xml:space="preserve">Д/и «Сложи узор» 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Д/и «Собери свой город»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 xml:space="preserve">Учебно-игровое пособие «Блоки Дьенеша» 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lastRenderedPageBreak/>
              <w:t>Учебно-игровое пособие «Математический планшет»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Обучающее пособие «Цветные счетные палочки Кюизенера»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Альбом заданий «Лепим нелепицы»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 xml:space="preserve"> Альбом заданий «</w:t>
            </w:r>
            <w:proofErr w:type="gramStart"/>
            <w:r>
              <w:t>Чудо-кубики</w:t>
            </w:r>
            <w:proofErr w:type="gramEnd"/>
            <w:r>
              <w:t>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Альбом заданий «Маленькие логики»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Альбом заданий «Дом с колокольчиком»</w:t>
            </w:r>
            <w:r w:rsidRPr="00EE24AB">
              <w:t xml:space="preserve"> 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Головоломка-мозаика «</w:t>
            </w:r>
            <w:r w:rsidRPr="00EE24AB">
              <w:t>Танграм</w:t>
            </w:r>
            <w:r>
              <w:t>»</w:t>
            </w:r>
          </w:p>
          <w:p w:rsidR="008419FC" w:rsidRPr="00EE24AB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 xml:space="preserve">Головоломка-мозаика «Колумбово яйцо» </w:t>
            </w:r>
          </w:p>
          <w:p w:rsidR="008419FC" w:rsidRPr="00307642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>
              <w:t>Д/и «Застежки»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 w:rsidRPr="00307642">
              <w:t>Д/и «</w:t>
            </w:r>
            <w:proofErr w:type="gramStart"/>
            <w:r>
              <w:t>Один-много</w:t>
            </w:r>
            <w:proofErr w:type="gramEnd"/>
            <w:r w:rsidRPr="00307642">
              <w:t xml:space="preserve">» </w:t>
            </w:r>
          </w:p>
          <w:p w:rsidR="008419FC" w:rsidRDefault="008419FC" w:rsidP="008419FC">
            <w:pPr>
              <w:pStyle w:val="a5"/>
              <w:numPr>
                <w:ilvl w:val="0"/>
                <w:numId w:val="2"/>
              </w:numPr>
              <w:ind w:left="459"/>
            </w:pPr>
            <w:r w:rsidRPr="00307642">
              <w:t>Д/и «Направо-налево»</w:t>
            </w:r>
          </w:p>
          <w:p w:rsidR="008419FC" w:rsidRPr="00FB260C" w:rsidRDefault="008419FC" w:rsidP="00C23EE3">
            <w:pPr>
              <w:spacing w:after="0" w:line="240" w:lineRule="auto"/>
              <w:rPr>
                <w:rFonts w:ascii="Times New Roman" w:hAnsi="Times New Roman"/>
              </w:rPr>
            </w:pPr>
            <w:r w:rsidRPr="00FB260C">
              <w:rPr>
                <w:rFonts w:ascii="Times New Roman" w:hAnsi="Times New Roman"/>
              </w:rPr>
              <w:t>Ознакомление с предметным миром окружением и ознакомление с социальным миром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«Семья</w:t>
            </w:r>
            <w:r w:rsidRPr="006D21D1">
              <w:t xml:space="preserve">» </w:t>
            </w:r>
          </w:p>
          <w:p w:rsidR="008419FC" w:rsidRPr="00911975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«Подбери по смыслу»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«Четвертый лишний»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 w:rsidRPr="006D21D1">
              <w:t xml:space="preserve">Д/и «Космос» </w:t>
            </w:r>
          </w:p>
          <w:p w:rsidR="008419FC" w:rsidRPr="006D21D1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«Профессии»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</w:t>
            </w:r>
            <w:proofErr w:type="gramStart"/>
            <w:r>
              <w:t>Назови</w:t>
            </w:r>
            <w:proofErr w:type="gramEnd"/>
            <w:r>
              <w:t xml:space="preserve"> одним словом» 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«Подбери картинки»</w:t>
            </w:r>
          </w:p>
          <w:p w:rsidR="008419FC" w:rsidRPr="006D21D1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«Деревенский дворик»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«Посуда»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 w:rsidRPr="006D21D1">
              <w:t xml:space="preserve">Д/и «Не ошибись» 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Д/лото «Что из чего»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 w:rsidRPr="006D21D1">
              <w:t xml:space="preserve">Лото для девочек «Маленькая принцесса» 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Планшет «Загадайка»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Настольная игра «Мамины помощники»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Д/и «Важные профессии»</w:t>
            </w:r>
          </w:p>
          <w:p w:rsidR="008419FC" w:rsidRDefault="008419FC" w:rsidP="008419FC">
            <w:pPr>
              <w:pStyle w:val="a5"/>
              <w:numPr>
                <w:ilvl w:val="0"/>
                <w:numId w:val="3"/>
              </w:numPr>
            </w:pPr>
            <w:r>
              <w:t>Лото «Первые предметы»</w:t>
            </w:r>
          </w:p>
          <w:p w:rsidR="008419FC" w:rsidRPr="00FB260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0C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Д/и «Хле</w:t>
            </w:r>
            <w:proofErr w:type="gramStart"/>
            <w:r>
              <w:t>б-</w:t>
            </w:r>
            <w:proofErr w:type="gramEnd"/>
            <w:r>
              <w:t xml:space="preserve"> всему голова»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Д</w:t>
            </w:r>
            <w:r w:rsidRPr="00BA7357">
              <w:t>/и «</w:t>
            </w:r>
            <w:r>
              <w:t>Времена года</w:t>
            </w:r>
            <w:r w:rsidRPr="00BA7357">
              <w:t xml:space="preserve">» 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 w:rsidRPr="00BA7357">
              <w:t>Лото «</w:t>
            </w:r>
            <w:r>
              <w:t>Животные</w:t>
            </w:r>
            <w:r w:rsidRPr="00BA7357">
              <w:t>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 w:rsidRPr="006D21D1">
              <w:t>Д/и «</w:t>
            </w:r>
            <w:r>
              <w:t>Как растет живое</w:t>
            </w:r>
            <w:r w:rsidRPr="006D21D1">
              <w:t xml:space="preserve">» </w:t>
            </w:r>
          </w:p>
          <w:p w:rsidR="008419FC" w:rsidRPr="00BA7357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Игра-вкладыш «</w:t>
            </w:r>
            <w:proofErr w:type="gramStart"/>
            <w:r>
              <w:t>Зверята</w:t>
            </w:r>
            <w:proofErr w:type="gramEnd"/>
            <w:r>
              <w:t>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Д</w:t>
            </w:r>
            <w:r w:rsidRPr="00BA7357">
              <w:t>/и «</w:t>
            </w:r>
            <w:r>
              <w:t>Живая природа»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 xml:space="preserve">Развивающее лото « Растения» 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Д/и  «В</w:t>
            </w:r>
            <w:r w:rsidRPr="00BA7357">
              <w:t xml:space="preserve"> саду</w:t>
            </w:r>
            <w:r>
              <w:t xml:space="preserve"> ли, </w:t>
            </w:r>
            <w:r w:rsidRPr="00BA7357">
              <w:t xml:space="preserve">в огороде» 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 xml:space="preserve">Д/и «Четвертый лишний» 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Д/и «</w:t>
            </w:r>
            <w:proofErr w:type="gramStart"/>
            <w:r>
              <w:t>Животные</w:t>
            </w:r>
            <w:proofErr w:type="gramEnd"/>
            <w:r>
              <w:t xml:space="preserve"> и их детеныши»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Д/и «</w:t>
            </w:r>
            <w:r w:rsidRPr="00307642">
              <w:t>Мир животных</w:t>
            </w:r>
            <w:r>
              <w:t>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 w:rsidRPr="00EB0510">
              <w:t xml:space="preserve">Лото «Овощи, фрукты, ягоды» 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 w:rsidRPr="00EB0510">
              <w:t>Лото «Мир животных»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>Д/и «Одень мальчика на прогулку»</w:t>
            </w:r>
          </w:p>
          <w:p w:rsidR="008419FC" w:rsidRDefault="008419FC" w:rsidP="008419FC">
            <w:pPr>
              <w:pStyle w:val="a5"/>
              <w:numPr>
                <w:ilvl w:val="0"/>
                <w:numId w:val="4"/>
              </w:numPr>
            </w:pPr>
            <w:r>
              <w:t xml:space="preserve">Д/и «Ребятам о </w:t>
            </w:r>
            <w:proofErr w:type="gramStart"/>
            <w:r>
              <w:t>зверятах</w:t>
            </w:r>
            <w:proofErr w:type="gramEnd"/>
            <w:r>
              <w:t xml:space="preserve"> в зоопарке»</w:t>
            </w:r>
          </w:p>
          <w:p w:rsidR="008419FC" w:rsidRPr="006E54F4" w:rsidRDefault="008419FC" w:rsidP="00C23E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BC4947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  <w:i/>
              </w:rPr>
              <w:t>ечевое развитие)</w:t>
            </w:r>
          </w:p>
          <w:p w:rsidR="008419FC" w:rsidRPr="00B11F92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t xml:space="preserve">Д/и «Истории в картинках. Часть 1» </w:t>
            </w:r>
          </w:p>
          <w:p w:rsidR="008419FC" w:rsidRPr="00B11F92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t xml:space="preserve">Д/и «Истории в картинках. Часть 2» </w:t>
            </w:r>
          </w:p>
          <w:p w:rsidR="008419FC" w:rsidRDefault="008419FC" w:rsidP="008419FC">
            <w:pPr>
              <w:pStyle w:val="a5"/>
              <w:numPr>
                <w:ilvl w:val="0"/>
                <w:numId w:val="5"/>
              </w:numPr>
            </w:pPr>
            <w:r w:rsidRPr="00B11F92">
              <w:t>Д/</w:t>
            </w:r>
            <w:r>
              <w:t>и</w:t>
            </w:r>
            <w:r w:rsidRPr="00B11F92">
              <w:t xml:space="preserve"> «</w:t>
            </w:r>
            <w:r>
              <w:t>В мире слов: один и много</w:t>
            </w:r>
            <w:r w:rsidRPr="00B11F92">
              <w:t xml:space="preserve">» </w:t>
            </w:r>
          </w:p>
          <w:p w:rsidR="008419FC" w:rsidRPr="00B11F92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t>Лото «Сказки»</w:t>
            </w:r>
          </w:p>
          <w:p w:rsidR="008419FC" w:rsidRPr="00B11F92" w:rsidRDefault="008419FC" w:rsidP="008419FC">
            <w:pPr>
              <w:pStyle w:val="a5"/>
              <w:numPr>
                <w:ilvl w:val="0"/>
                <w:numId w:val="5"/>
              </w:numPr>
            </w:pPr>
            <w:r w:rsidRPr="00B11F92">
              <w:t>Д/и «Одинаково</w:t>
            </w:r>
            <w:proofErr w:type="gramStart"/>
            <w:r w:rsidRPr="00B11F92">
              <w:t>е-</w:t>
            </w:r>
            <w:proofErr w:type="gramEnd"/>
            <w:r>
              <w:t xml:space="preserve"> </w:t>
            </w:r>
            <w:r w:rsidRPr="00B11F92">
              <w:t xml:space="preserve">разное» </w:t>
            </w:r>
          </w:p>
          <w:p w:rsidR="008419FC" w:rsidRPr="00B11F92" w:rsidRDefault="008419FC" w:rsidP="008419FC">
            <w:pPr>
              <w:pStyle w:val="a5"/>
              <w:numPr>
                <w:ilvl w:val="0"/>
                <w:numId w:val="5"/>
              </w:numPr>
            </w:pPr>
            <w:r w:rsidRPr="00B11F92">
              <w:t xml:space="preserve">Д/и «Что сначала, что потом?» </w:t>
            </w:r>
          </w:p>
          <w:p w:rsidR="008419FC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>Д/и</w:t>
            </w:r>
            <w:r w:rsidRPr="00B11F92">
              <w:t xml:space="preserve"> «Угадай сказку» </w:t>
            </w:r>
          </w:p>
          <w:p w:rsidR="008419FC" w:rsidRPr="00B11F92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t xml:space="preserve">Д/и «Кто что делает?» </w:t>
            </w:r>
          </w:p>
          <w:p w:rsidR="008419FC" w:rsidRPr="00B11F92" w:rsidRDefault="008419FC" w:rsidP="008419FC">
            <w:pPr>
              <w:pStyle w:val="a5"/>
              <w:numPr>
                <w:ilvl w:val="0"/>
                <w:numId w:val="5"/>
              </w:numPr>
            </w:pPr>
            <w:r w:rsidRPr="00B11F92">
              <w:t xml:space="preserve">Д/и «Игры в кармашке» </w:t>
            </w:r>
          </w:p>
          <w:p w:rsidR="008419FC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t>Д/и «Собираем - различаем</w:t>
            </w:r>
            <w:r w:rsidRPr="00307642">
              <w:t>»</w:t>
            </w:r>
          </w:p>
          <w:p w:rsidR="008419FC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t>Д/и «Что перепутал художник?</w:t>
            </w:r>
            <w:r w:rsidRPr="00307642">
              <w:t>»</w:t>
            </w:r>
          </w:p>
          <w:p w:rsidR="008419FC" w:rsidRDefault="008419FC" w:rsidP="008419FC">
            <w:pPr>
              <w:pStyle w:val="a5"/>
              <w:numPr>
                <w:ilvl w:val="0"/>
                <w:numId w:val="5"/>
              </w:numPr>
            </w:pPr>
            <w:r>
              <w:t>Д/и «Чего не хватает?»</w:t>
            </w:r>
          </w:p>
          <w:p w:rsidR="008419FC" w:rsidRDefault="008419FC" w:rsidP="00C23EE3">
            <w:pPr>
              <w:pStyle w:val="a5"/>
              <w:ind w:left="0"/>
            </w:pPr>
            <w:r w:rsidRPr="00C26C09">
              <w:rPr>
                <w:i/>
              </w:rPr>
              <w:t>(Художественно-эстетическое развитие)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Д/и «Сложи матрешку»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Д/и «Предметы и контуры»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Д/и «Найди различия»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Д/и «Музыкальные инструменты»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Д/и «</w:t>
            </w:r>
            <w:r w:rsidRPr="00307642">
              <w:t>Леля и Сережка в мире цвета</w:t>
            </w:r>
            <w:r>
              <w:t>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Кубики в картинках «Колобок»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Кубики в картинках «Герои сказок»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Настольный театр «Три поросенка», «Репка», «Теремок»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Магнитная мозаика</w:t>
            </w:r>
          </w:p>
          <w:p w:rsidR="008419FC" w:rsidRDefault="008419FC" w:rsidP="008419FC">
            <w:pPr>
              <w:pStyle w:val="a5"/>
              <w:numPr>
                <w:ilvl w:val="0"/>
                <w:numId w:val="6"/>
              </w:numPr>
            </w:pPr>
            <w:r>
              <w:t>Фланелеграф с набором плоскостных геометрических фигур</w:t>
            </w:r>
          </w:p>
          <w:p w:rsidR="008419FC" w:rsidRPr="005724DB" w:rsidRDefault="008419FC" w:rsidP="00C23E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6C0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724DB">
              <w:rPr>
                <w:rFonts w:ascii="Times New Roman" w:hAnsi="Times New Roman"/>
                <w:i/>
                <w:sz w:val="24"/>
                <w:szCs w:val="24"/>
              </w:rPr>
              <w:t>Физическое развитие):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Д/и «Валеология»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Д/и «Полезные и вредные продукты»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Пальчиковые игры «Забавушки»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Развивающая игра «Серпантинка»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Развивающая игра «</w:t>
            </w:r>
            <w:proofErr w:type="gramStart"/>
            <w:r>
              <w:t>Умные</w:t>
            </w:r>
            <w:proofErr w:type="gramEnd"/>
            <w:r>
              <w:t xml:space="preserve"> шнурочки»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Кинетический песок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Магнитная игра «Рыбалка»</w:t>
            </w:r>
          </w:p>
          <w:p w:rsidR="008419FC" w:rsidRPr="005724DB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Платочки</w:t>
            </w:r>
          </w:p>
          <w:p w:rsidR="008419FC" w:rsidRPr="005724DB" w:rsidRDefault="008419FC" w:rsidP="008419FC">
            <w:pPr>
              <w:pStyle w:val="a5"/>
              <w:numPr>
                <w:ilvl w:val="0"/>
                <w:numId w:val="7"/>
              </w:numPr>
            </w:pPr>
            <w:r w:rsidRPr="005724DB">
              <w:t xml:space="preserve">Мячи </w:t>
            </w:r>
            <w:r>
              <w:t>резиновые</w:t>
            </w:r>
          </w:p>
          <w:p w:rsidR="008419FC" w:rsidRPr="005724DB" w:rsidRDefault="008419FC" w:rsidP="008419FC">
            <w:pPr>
              <w:pStyle w:val="a5"/>
              <w:numPr>
                <w:ilvl w:val="0"/>
                <w:numId w:val="7"/>
              </w:numPr>
            </w:pPr>
            <w:r w:rsidRPr="005724DB">
              <w:t xml:space="preserve">Мячи </w:t>
            </w:r>
            <w:r>
              <w:t>массажные</w:t>
            </w:r>
          </w:p>
          <w:p w:rsidR="008419FC" w:rsidRPr="005724DB" w:rsidRDefault="008419FC" w:rsidP="008419FC">
            <w:pPr>
              <w:pStyle w:val="a5"/>
              <w:numPr>
                <w:ilvl w:val="0"/>
                <w:numId w:val="7"/>
              </w:numPr>
            </w:pPr>
            <w:r w:rsidRPr="005724DB">
              <w:t>Кольцеброс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Флажки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 w:rsidRPr="005724DB">
              <w:t>Кегли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Мешочки для метания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Гимнастические палки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Обруч</w:t>
            </w:r>
          </w:p>
          <w:p w:rsidR="008419FC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Султанчики</w:t>
            </w:r>
          </w:p>
          <w:p w:rsidR="008419FC" w:rsidRPr="00C526B7" w:rsidRDefault="008419FC" w:rsidP="008419FC">
            <w:pPr>
              <w:pStyle w:val="a5"/>
              <w:numPr>
                <w:ilvl w:val="0"/>
                <w:numId w:val="7"/>
              </w:numPr>
            </w:pPr>
            <w:r>
              <w:t>Волчки</w:t>
            </w:r>
          </w:p>
        </w:tc>
      </w:tr>
      <w:tr w:rsidR="008419FC" w:rsidRPr="00E4773A" w:rsidTr="008419FC">
        <w:tc>
          <w:tcPr>
            <w:tcW w:w="2093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7478" w:type="dxa"/>
            <w:shd w:val="clear" w:color="auto" w:fill="auto"/>
          </w:tcPr>
          <w:p w:rsidR="008419FC" w:rsidRPr="00E4773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3A">
              <w:rPr>
                <w:rFonts w:ascii="Times New Roman" w:hAnsi="Times New Roman"/>
                <w:sz w:val="24"/>
                <w:szCs w:val="24"/>
              </w:rPr>
              <w:t>Кровати детские; комплекты спальных принадлежностей; шкаф для одежды сотрудников;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 xml:space="preserve"> для методической литера</w:t>
            </w:r>
            <w:r>
              <w:rPr>
                <w:rFonts w:ascii="Times New Roman" w:hAnsi="Times New Roman"/>
                <w:sz w:val="24"/>
                <w:szCs w:val="24"/>
              </w:rPr>
              <w:t>туры, пособий,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итературы; 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 xml:space="preserve"> для дидактического материала; стол письменный; стул взрослый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773A">
              <w:rPr>
                <w:rFonts w:ascii="Times New Roman" w:hAnsi="Times New Roman"/>
                <w:sz w:val="24"/>
                <w:szCs w:val="24"/>
              </w:rPr>
              <w:t>оборудование для мытья игрушек; массажные дорожки; шторы.</w:t>
            </w:r>
          </w:p>
        </w:tc>
      </w:tr>
    </w:tbl>
    <w:p w:rsidR="008419FC" w:rsidRDefault="008419FC" w:rsidP="008419FC">
      <w:pPr>
        <w:pStyle w:val="a3"/>
        <w:spacing w:before="0" w:beforeAutospacing="0" w:after="0" w:afterAutospacing="0" w:line="360" w:lineRule="auto"/>
        <w:jc w:val="both"/>
      </w:pPr>
    </w:p>
    <w:p w:rsidR="008419FC" w:rsidRDefault="008419FC" w:rsidP="008419FC">
      <w:pPr>
        <w:pStyle w:val="a3"/>
        <w:tabs>
          <w:tab w:val="left" w:pos="360"/>
        </w:tabs>
        <w:spacing w:before="0" w:beforeAutospacing="0" w:after="0" w:afterAutospacing="0" w:line="360" w:lineRule="auto"/>
        <w:jc w:val="both"/>
        <w:rPr>
          <w:b/>
        </w:rPr>
      </w:pPr>
      <w:r w:rsidRPr="006854EE">
        <w:rPr>
          <w:b/>
        </w:rPr>
        <w:t>Материально-техническое обеспечение</w:t>
      </w:r>
      <w:r>
        <w:rPr>
          <w:b/>
        </w:rPr>
        <w:t xml:space="preserve"> Группы № 10 (</w:t>
      </w:r>
      <w:proofErr w:type="gramStart"/>
      <w:r>
        <w:rPr>
          <w:b/>
        </w:rPr>
        <w:t>дошкольная</w:t>
      </w:r>
      <w:proofErr w:type="gramEnd"/>
      <w:r>
        <w:rPr>
          <w:b/>
        </w:rPr>
        <w:t xml:space="preserve"> компенсирующей направленности для детей с нарушением зрения)</w:t>
      </w:r>
      <w:r w:rsidRPr="006854EE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5891"/>
        <w:gridCol w:w="1534"/>
      </w:tblGrid>
      <w:tr w:rsidR="008419FC" w:rsidRPr="0028513E" w:rsidTr="00C23EE3">
        <w:tc>
          <w:tcPr>
            <w:tcW w:w="2830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Все виды помещений</w:t>
            </w:r>
          </w:p>
        </w:tc>
        <w:tc>
          <w:tcPr>
            <w:tcW w:w="100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6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419FC" w:rsidRPr="0028513E" w:rsidTr="00C23EE3">
        <w:tc>
          <w:tcPr>
            <w:tcW w:w="2830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  <w:tc>
          <w:tcPr>
            <w:tcW w:w="100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Детские шкафчики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Этажерка для обуви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Стенды 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</w:t>
            </w:r>
          </w:p>
        </w:tc>
        <w:tc>
          <w:tcPr>
            <w:tcW w:w="16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9FC" w:rsidRPr="0028513E" w:rsidTr="00C23EE3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lastRenderedPageBreak/>
              <w:t>Буфетная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Ложка чайная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Ложка столовая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Вилки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Тарелки глубокие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Тарелки мелкие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Блюдце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Кружки фарфоровые + нерж.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Салфетницы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Кастрюли нерж.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Кастрюли эмалир.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Ёмкость под второе с крышкой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Разносы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Нож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Сушилка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Подвесной шкаф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Косынка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Мешок для хлеба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Бак наплитный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Ложка разливная (половник)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Разнос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Сушка для столовых приборов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Таз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Тарелки нерж.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Тарелки алюм.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Корзина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9FC" w:rsidRPr="00F158B4" w:rsidTr="00C23E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Комод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Этажерки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Мебель пристенная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Детский диван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Ионизатор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Игровой модуль «Парикмахерская»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529E4">
              <w:rPr>
                <w:rFonts w:ascii="Times New Roman" w:hAnsi="Times New Roman"/>
                <w:i/>
                <w:sz w:val="24"/>
                <w:szCs w:val="24"/>
              </w:rPr>
              <w:t>отдали в гр. №11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Контейнеры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Шторы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Ковер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r w:rsidRPr="0068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Детский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Стул Детский Рег</w:t>
            </w:r>
            <w:r>
              <w:rPr>
                <w:rFonts w:ascii="Times New Roman" w:hAnsi="Times New Roman"/>
                <w:sz w:val="24"/>
                <w:szCs w:val="24"/>
              </w:rPr>
              <w:t>улируемый</w:t>
            </w:r>
            <w:r w:rsidRPr="00686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6BEA">
              <w:rPr>
                <w:rFonts w:ascii="Times New Roman" w:hAnsi="Times New Roman"/>
                <w:sz w:val="24"/>
                <w:szCs w:val="24"/>
              </w:rPr>
              <w:t>тол</w:t>
            </w:r>
            <w:proofErr w:type="gramStart"/>
            <w:r w:rsidRPr="00686BE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86BEA">
              <w:rPr>
                <w:rFonts w:ascii="Times New Roman" w:hAnsi="Times New Roman"/>
                <w:sz w:val="24"/>
                <w:szCs w:val="24"/>
              </w:rPr>
              <w:t xml:space="preserve">а Регулируемых Ножках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lastRenderedPageBreak/>
              <w:t>Кубики Строительные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«Томек»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/>
                <w:sz w:val="24"/>
                <w:szCs w:val="24"/>
              </w:rPr>
              <w:t>-Прыгун</w:t>
            </w:r>
            <w:proofErr w:type="gramStart"/>
            <w:r w:rsidRPr="0068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Рожками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Посудка 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Учебно-Игровое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«Логические Блоки Дьенеша» </w:t>
            </w:r>
          </w:p>
          <w:p w:rsidR="008419FC" w:rsidRPr="00686BE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ра «Давайте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месте Поиграем» 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Набор Парикмахера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«Мастерская»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«Доктор» На Тележке </w:t>
            </w:r>
            <w:r w:rsidRPr="00B529E4">
              <w:rPr>
                <w:rFonts w:ascii="Times New Roman" w:hAnsi="Times New Roman"/>
                <w:i/>
                <w:sz w:val="24"/>
                <w:szCs w:val="24"/>
              </w:rPr>
              <w:t>(списан)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Картинках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Настольная Игра Дорожные Знаки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Домино Фрукты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Кольцеброс 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Кукольная 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Коляска Кукольная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Машинка </w:t>
            </w:r>
          </w:p>
          <w:p w:rsidR="008419FC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Палоч</w:t>
            </w:r>
            <w:r>
              <w:rPr>
                <w:rFonts w:ascii="Times New Roman" w:hAnsi="Times New Roman"/>
                <w:sz w:val="24"/>
                <w:szCs w:val="24"/>
              </w:rPr>
              <w:t>ки Счетные Цветные Кюизенера</w:t>
            </w:r>
          </w:p>
          <w:p w:rsidR="008419FC" w:rsidRPr="00686BE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Развивающие Игры. Занятия</w:t>
            </w:r>
            <w:proofErr w:type="gramStart"/>
            <w:r w:rsidRPr="00686BE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86BEA">
              <w:rPr>
                <w:rFonts w:ascii="Times New Roman" w:hAnsi="Times New Roman"/>
                <w:sz w:val="24"/>
                <w:szCs w:val="24"/>
              </w:rPr>
              <w:t xml:space="preserve"> Палочками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</w:t>
            </w:r>
            <w:r w:rsidRPr="00686BEA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8419FC" w:rsidRPr="00686BEA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«Сложи Узор» Кубики Никитина </w:t>
            </w:r>
          </w:p>
          <w:p w:rsidR="008419FC" w:rsidRPr="00686BEA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 xml:space="preserve">Учебно-Обучающее Пособие «Конструктор </w:t>
            </w:r>
            <w:r w:rsidRPr="00686BEA">
              <w:rPr>
                <w:rFonts w:ascii="Times New Roman" w:hAnsi="Times New Roman"/>
                <w:sz w:val="24"/>
                <w:szCs w:val="24"/>
                <w:lang w:val="en-US"/>
              </w:rPr>
              <w:t>XXL</w:t>
            </w:r>
            <w:r w:rsidRPr="00686BEA">
              <w:rPr>
                <w:rFonts w:ascii="Times New Roman" w:hAnsi="Times New Roman"/>
                <w:sz w:val="24"/>
                <w:szCs w:val="24"/>
              </w:rPr>
              <w:t xml:space="preserve">» 24 Элемента 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Физкультурный уголок (мячи разных размеров</w:t>
            </w:r>
            <w:r>
              <w:rPr>
                <w:rFonts w:ascii="Times New Roman" w:hAnsi="Times New Roman"/>
                <w:sz w:val="24"/>
                <w:szCs w:val="24"/>
              </w:rPr>
              <w:t>, обручи</w:t>
            </w:r>
            <w:r w:rsidRPr="0028513E">
              <w:rPr>
                <w:rFonts w:ascii="Times New Roman" w:hAnsi="Times New Roman"/>
                <w:sz w:val="24"/>
                <w:szCs w:val="24"/>
              </w:rPr>
              <w:t>, ленточки, «дорожки здоровья», кольцебросы,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кегли)</w:t>
            </w:r>
          </w:p>
          <w:p w:rsidR="008419FC" w:rsidRPr="0028513E" w:rsidRDefault="008419FC" w:rsidP="00C2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«Кинетический песок"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F158B4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9FC" w:rsidRPr="0028513E" w:rsidTr="00C23EE3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lastRenderedPageBreak/>
              <w:t>Спальная комната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Кроватки детские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Матрасы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Наматрасники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Простыни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Одеяла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Пододеяльники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Наволочки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стол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Стул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Ширма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Методическая литература, пособия,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Рабочая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C" w:rsidRPr="0028513E" w:rsidTr="00C23EE3">
        <w:tc>
          <w:tcPr>
            <w:tcW w:w="2830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lastRenderedPageBreak/>
              <w:t>Раковины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Ногомойка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Расчёски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Полотенца ножные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Полотенца ручные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lastRenderedPageBreak/>
              <w:t>Полотенца для сотрудников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Ёршики для унитаза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Тазы для мытья игрушек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Ковш для обливания ног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Ёмкость для мусора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Мыльницы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Ведро мусорное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Вешалка для полотенец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Шкаф хозяйственный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Унитазы </w:t>
            </w:r>
          </w:p>
        </w:tc>
        <w:tc>
          <w:tcPr>
            <w:tcW w:w="16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9FC" w:rsidRPr="0028513E" w:rsidTr="00C23EE3">
        <w:tc>
          <w:tcPr>
            <w:tcW w:w="2830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lastRenderedPageBreak/>
              <w:t>Игровые участки</w:t>
            </w:r>
          </w:p>
        </w:tc>
        <w:tc>
          <w:tcPr>
            <w:tcW w:w="100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Игровые участки разделены на центры, в которых осуществляются все виды деятельности, предусмотренные  ФГОС </w:t>
            </w:r>
            <w:proofErr w:type="gramStart"/>
            <w:r w:rsidRPr="002851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Веранда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«Машина»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«Паровоз</w:t>
            </w:r>
            <w:r w:rsidRPr="0028513E">
              <w:rPr>
                <w:rFonts w:ascii="Times New Roman" w:hAnsi="Times New Roman"/>
                <w:sz w:val="24"/>
                <w:szCs w:val="24"/>
              </w:rPr>
              <w:t>ик»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Клумба 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285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9FC" w:rsidRPr="00A22D00" w:rsidTr="00C23EE3">
        <w:tc>
          <w:tcPr>
            <w:tcW w:w="2830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065" w:type="dxa"/>
            <w:shd w:val="clear" w:color="auto" w:fill="auto"/>
          </w:tcPr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8419FC" w:rsidRPr="0028513E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665" w:type="dxa"/>
            <w:shd w:val="clear" w:color="auto" w:fill="auto"/>
          </w:tcPr>
          <w:p w:rsidR="008419FC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19FC" w:rsidRPr="00A22D00" w:rsidRDefault="008419FC" w:rsidP="00C2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19FC" w:rsidRPr="006854EE" w:rsidRDefault="008419FC" w:rsidP="008419FC">
      <w:pPr>
        <w:pStyle w:val="a3"/>
        <w:tabs>
          <w:tab w:val="left" w:pos="360"/>
        </w:tabs>
        <w:spacing w:before="0" w:beforeAutospacing="0" w:after="0" w:afterAutospacing="0" w:line="360" w:lineRule="auto"/>
        <w:jc w:val="both"/>
        <w:rPr>
          <w:b/>
        </w:rPr>
      </w:pPr>
    </w:p>
    <w:p w:rsidR="008419FC" w:rsidRPr="000859F0" w:rsidRDefault="008419FC" w:rsidP="0084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9FC" w:rsidRPr="00EF2838" w:rsidRDefault="008419FC" w:rsidP="008419FC">
      <w:pPr>
        <w:pStyle w:val="a3"/>
        <w:tabs>
          <w:tab w:val="left" w:pos="360"/>
        </w:tabs>
        <w:spacing w:before="0" w:beforeAutospacing="0" w:after="0" w:afterAutospacing="0" w:line="360" w:lineRule="auto"/>
        <w:ind w:left="360"/>
        <w:jc w:val="both"/>
        <w:rPr>
          <w:b/>
        </w:rPr>
      </w:pPr>
    </w:p>
    <w:p w:rsidR="00951DC8" w:rsidRDefault="00951DC8"/>
    <w:sectPr w:rsidR="0095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B40"/>
    <w:multiLevelType w:val="hybridMultilevel"/>
    <w:tmpl w:val="7CC2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F31"/>
    <w:multiLevelType w:val="multilevel"/>
    <w:tmpl w:val="184C6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6B5A73"/>
    <w:multiLevelType w:val="hybridMultilevel"/>
    <w:tmpl w:val="692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1F6A"/>
    <w:multiLevelType w:val="hybridMultilevel"/>
    <w:tmpl w:val="CF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CEB"/>
    <w:multiLevelType w:val="hybridMultilevel"/>
    <w:tmpl w:val="1F6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20CEC"/>
    <w:multiLevelType w:val="hybridMultilevel"/>
    <w:tmpl w:val="E854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6F34"/>
    <w:multiLevelType w:val="hybridMultilevel"/>
    <w:tmpl w:val="E5D8276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6B4D48E0"/>
    <w:multiLevelType w:val="hybridMultilevel"/>
    <w:tmpl w:val="6DB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E"/>
    <w:rsid w:val="008419FC"/>
    <w:rsid w:val="00951DC8"/>
    <w:rsid w:val="00AF7F3B"/>
    <w:rsid w:val="00E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1"/>
    <w:basedOn w:val="a"/>
    <w:link w:val="a4"/>
    <w:uiPriority w:val="99"/>
    <w:rsid w:val="00841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 Знак,Знак Знак1 Знак"/>
    <w:link w:val="a3"/>
    <w:uiPriority w:val="99"/>
    <w:locked/>
    <w:rsid w:val="008419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1"/>
    <w:basedOn w:val="a"/>
    <w:link w:val="a4"/>
    <w:uiPriority w:val="99"/>
    <w:rsid w:val="00841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 Знак,Знак Знак1 Знак"/>
    <w:link w:val="a3"/>
    <w:uiPriority w:val="99"/>
    <w:locked/>
    <w:rsid w:val="008419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Д_с 25 метод каб</cp:lastModifiedBy>
  <cp:revision>4</cp:revision>
  <dcterms:created xsi:type="dcterms:W3CDTF">2018-01-22T12:09:00Z</dcterms:created>
  <dcterms:modified xsi:type="dcterms:W3CDTF">2020-08-05T10:49:00Z</dcterms:modified>
</cp:coreProperties>
</file>