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A9" w:rsidRDefault="0085315D">
      <w:r>
        <w:rPr>
          <w:noProof/>
          <w:lang w:eastAsia="ru-RU"/>
        </w:rPr>
        <w:drawing>
          <wp:inline distT="0" distB="0" distL="0" distR="0">
            <wp:extent cx="9251950" cy="6456350"/>
            <wp:effectExtent l="0" t="0" r="6350" b="1905"/>
            <wp:docPr id="1" name="Рисунок 1" descr="C:\Users\Д_с 25 метод каб\Desktop\7b30af37c76f367cc187926146351768657e19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_с 25 метод каб\Desktop\7b30af37c76f367cc187926146351768657e196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5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23A9" w:rsidSect="008455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E7"/>
    <w:rsid w:val="00845563"/>
    <w:rsid w:val="0085315D"/>
    <w:rsid w:val="00AD68E7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Д_с 25 метод каб</dc:creator>
  <cp:keywords/>
  <dc:description/>
  <cp:lastModifiedBy>Д_с 25 метод каб</cp:lastModifiedBy>
  <cp:revision>3</cp:revision>
  <dcterms:created xsi:type="dcterms:W3CDTF">2021-05-28T09:06:00Z</dcterms:created>
  <dcterms:modified xsi:type="dcterms:W3CDTF">2021-05-28T09:06:00Z</dcterms:modified>
</cp:coreProperties>
</file>